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894FA1" w14:textId="017CD1B1" w:rsidR="0089197D" w:rsidRDefault="0089197D">
      <w:pPr>
        <w:widowControl w:val="0"/>
        <w:pBdr>
          <w:top w:val="nil"/>
          <w:left w:val="nil"/>
          <w:bottom w:val="nil"/>
          <w:right w:val="nil"/>
          <w:between w:val="nil"/>
        </w:pBdr>
        <w:spacing w:line="276" w:lineRule="auto"/>
      </w:pPr>
    </w:p>
    <w:p w14:paraId="78C0B292" w14:textId="236475A9" w:rsidR="0089197D" w:rsidRDefault="00B655DB">
      <w:pPr>
        <w:pBdr>
          <w:top w:val="nil"/>
          <w:left w:val="nil"/>
          <w:bottom w:val="nil"/>
          <w:right w:val="nil"/>
          <w:between w:val="nil"/>
        </w:pBdr>
        <w:rPr>
          <w:color w:val="000000"/>
          <w:sz w:val="22"/>
          <w:szCs w:val="22"/>
        </w:rPr>
      </w:pPr>
      <w:r>
        <w:rPr>
          <w:noProof/>
          <w:color w:val="000000"/>
          <w:sz w:val="22"/>
          <w:szCs w:val="22"/>
        </w:rPr>
        <mc:AlternateContent>
          <mc:Choice Requires="wpg">
            <w:drawing>
              <wp:anchor distT="0" distB="0" distL="0" distR="0" simplePos="0" relativeHeight="251658240" behindDoc="1" locked="0" layoutInCell="1" hidden="0" allowOverlap="1" wp14:anchorId="33784600" wp14:editId="28224764">
                <wp:simplePos x="0" y="0"/>
                <wp:positionH relativeFrom="page">
                  <wp:posOffset>302260</wp:posOffset>
                </wp:positionH>
                <wp:positionV relativeFrom="page">
                  <wp:align>center</wp:align>
                </wp:positionV>
                <wp:extent cx="2194560" cy="9125712"/>
                <wp:effectExtent l="0" t="0" r="0" b="0"/>
                <wp:wrapNone/>
                <wp:docPr id="184" name="Group 184"/>
                <wp:cNvGraphicFramePr/>
                <a:graphic xmlns:a="http://schemas.openxmlformats.org/drawingml/2006/main">
                  <a:graphicData uri="http://schemas.microsoft.com/office/word/2010/wordprocessingGroup">
                    <wpg:wgp>
                      <wpg:cNvGrpSpPr/>
                      <wpg:grpSpPr>
                        <a:xfrm>
                          <a:off x="0" y="0"/>
                          <a:ext cx="2194560" cy="9125712"/>
                          <a:chOff x="4248720" y="0"/>
                          <a:chExt cx="2194560" cy="7560000"/>
                        </a:xfrm>
                      </wpg:grpSpPr>
                      <wpg:grpSp>
                        <wpg:cNvPr id="1" name="Group 1"/>
                        <wpg:cNvGrpSpPr/>
                        <wpg:grpSpPr>
                          <a:xfrm>
                            <a:off x="4248720" y="0"/>
                            <a:ext cx="2194560" cy="7560000"/>
                            <a:chOff x="4248720" y="0"/>
                            <a:chExt cx="2194560" cy="7560000"/>
                          </a:xfrm>
                        </wpg:grpSpPr>
                        <wps:wsp>
                          <wps:cNvPr id="2" name="Rectangle 2"/>
                          <wps:cNvSpPr/>
                          <wps:spPr>
                            <a:xfrm>
                              <a:off x="4248720" y="0"/>
                              <a:ext cx="2194550" cy="7560000"/>
                            </a:xfrm>
                            <a:prstGeom prst="rect">
                              <a:avLst/>
                            </a:prstGeom>
                            <a:noFill/>
                            <a:ln>
                              <a:noFill/>
                            </a:ln>
                          </wps:spPr>
                          <wps:txbx>
                            <w:txbxContent>
                              <w:p w14:paraId="52AB6CAD" w14:textId="77777777" w:rsidR="0089197D" w:rsidRDefault="0089197D">
                                <w:pPr>
                                  <w:textDirection w:val="btLr"/>
                                </w:pPr>
                              </w:p>
                            </w:txbxContent>
                          </wps:txbx>
                          <wps:bodyPr spcFirstLastPara="1" wrap="square" lIns="91425" tIns="91425" rIns="91425" bIns="91425" anchor="ctr" anchorCtr="0">
                            <a:noAutofit/>
                          </wps:bodyPr>
                        </wps:wsp>
                        <wpg:grpSp>
                          <wpg:cNvPr id="3" name="Group 3"/>
                          <wpg:cNvGrpSpPr/>
                          <wpg:grpSpPr>
                            <a:xfrm>
                              <a:off x="4248720" y="0"/>
                              <a:ext cx="2194560" cy="7560000"/>
                              <a:chOff x="0" y="0"/>
                              <a:chExt cx="2194560" cy="9125712"/>
                            </a:xfrm>
                          </wpg:grpSpPr>
                          <wps:wsp>
                            <wps:cNvPr id="4" name="Rectangle 4"/>
                            <wps:cNvSpPr/>
                            <wps:spPr>
                              <a:xfrm>
                                <a:off x="0" y="0"/>
                                <a:ext cx="2194550" cy="9125700"/>
                              </a:xfrm>
                              <a:prstGeom prst="rect">
                                <a:avLst/>
                              </a:prstGeom>
                              <a:noFill/>
                              <a:ln>
                                <a:noFill/>
                              </a:ln>
                            </wps:spPr>
                            <wps:txbx>
                              <w:txbxContent>
                                <w:p w14:paraId="48CEDF40" w14:textId="77777777" w:rsidR="0089197D" w:rsidRDefault="0089197D">
                                  <w:pPr>
                                    <w:textDirection w:val="btLr"/>
                                  </w:pPr>
                                </w:p>
                              </w:txbxContent>
                            </wps:txbx>
                            <wps:bodyPr spcFirstLastPara="1" wrap="square" lIns="91425" tIns="91425" rIns="91425" bIns="91425" anchor="ctr" anchorCtr="0">
                              <a:noAutofit/>
                            </wps:bodyPr>
                          </wps:wsp>
                          <wps:wsp>
                            <wps:cNvPr id="5" name="Rectangle 5"/>
                            <wps:cNvSpPr/>
                            <wps:spPr>
                              <a:xfrm>
                                <a:off x="0" y="0"/>
                                <a:ext cx="194535" cy="9125712"/>
                              </a:xfrm>
                              <a:prstGeom prst="rect">
                                <a:avLst/>
                              </a:prstGeom>
                              <a:solidFill>
                                <a:schemeClr val="dk2"/>
                              </a:solidFill>
                              <a:ln>
                                <a:noFill/>
                              </a:ln>
                            </wps:spPr>
                            <wps:txbx>
                              <w:txbxContent>
                                <w:p w14:paraId="0DDF3E97" w14:textId="77777777" w:rsidR="0089197D" w:rsidRDefault="0089197D">
                                  <w:pPr>
                                    <w:textDirection w:val="btLr"/>
                                  </w:pPr>
                                </w:p>
                              </w:txbxContent>
                            </wps:txbx>
                            <wps:bodyPr spcFirstLastPara="1" wrap="square" lIns="91425" tIns="91425" rIns="91425" bIns="91425" anchor="ctr" anchorCtr="0">
                              <a:noAutofit/>
                            </wps:bodyPr>
                          </wps:wsp>
                          <wps:wsp>
                            <wps:cNvPr id="6" name="Pentagon 6"/>
                            <wps:cNvSpPr/>
                            <wps:spPr>
                              <a:xfrm>
                                <a:off x="0" y="1466850"/>
                                <a:ext cx="2194560" cy="552055"/>
                              </a:xfrm>
                              <a:prstGeom prst="homePlate">
                                <a:avLst>
                                  <a:gd name="adj" fmla="val 50000"/>
                                </a:avLst>
                              </a:prstGeom>
                              <a:solidFill>
                                <a:schemeClr val="accent1"/>
                              </a:solidFill>
                              <a:ln>
                                <a:noFill/>
                              </a:ln>
                            </wps:spPr>
                            <wps:txbx>
                              <w:txbxContent>
                                <w:p w14:paraId="2D4C56DA" w14:textId="77777777" w:rsidR="0089197D" w:rsidRDefault="00B655DB">
                                  <w:pPr>
                                    <w:jc w:val="right"/>
                                    <w:textDirection w:val="btLr"/>
                                  </w:pPr>
                                  <w:r>
                                    <w:rPr>
                                      <w:rFonts w:ascii="Arial" w:eastAsia="Arial" w:hAnsi="Arial" w:cs="Arial"/>
                                      <w:color w:val="FFFFFF"/>
                                      <w:sz w:val="28"/>
                                    </w:rPr>
                                    <w:t xml:space="preserve">     </w:t>
                                  </w:r>
                                </w:p>
                              </w:txbxContent>
                            </wps:txbx>
                            <wps:bodyPr spcFirstLastPara="1" wrap="square" lIns="91425" tIns="0" rIns="182875" bIns="0" anchor="ctr" anchorCtr="0">
                              <a:noAutofit/>
                            </wps:bodyPr>
                          </wps:wsp>
                          <wpg:grpSp>
                            <wpg:cNvPr id="7" name="Group 7"/>
                            <wpg:cNvGrpSpPr/>
                            <wpg:grpSpPr>
                              <a:xfrm>
                                <a:off x="76200" y="4210050"/>
                                <a:ext cx="2057400" cy="4910328"/>
                                <a:chOff x="80645" y="4211812"/>
                                <a:chExt cx="1306273" cy="3121026"/>
                              </a:xfrm>
                            </wpg:grpSpPr>
                            <wpg:grpSp>
                              <wpg:cNvPr id="8" name="Group 8"/>
                              <wpg:cNvGrpSpPr/>
                              <wpg:grpSpPr>
                                <a:xfrm>
                                  <a:off x="141062" y="4211812"/>
                                  <a:ext cx="1047750" cy="3121026"/>
                                  <a:chOff x="141062" y="4211812"/>
                                  <a:chExt cx="1047750" cy="3121026"/>
                                </a:xfrm>
                              </wpg:grpSpPr>
                              <wps:wsp>
                                <wps:cNvPr id="9" name="Freeform 9"/>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 name="Freeform 10"/>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1" name="Freeform 11"/>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 name="Freeform 12"/>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 name="Freeform 13"/>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 name="Freeform 14"/>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 name="Freeform 15"/>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 name="Freeform 16"/>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7" name="Freeform 17"/>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 name="Freeform 18"/>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 name="Freeform 19"/>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 name="Freeform 20"/>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21" name="Group 21"/>
                              <wpg:cNvGrpSpPr/>
                              <wpg:grpSpPr>
                                <a:xfrm>
                                  <a:off x="80645" y="4826972"/>
                                  <a:ext cx="1306273" cy="2505863"/>
                                  <a:chOff x="80645" y="4649964"/>
                                  <a:chExt cx="874712" cy="1677988"/>
                                </a:xfrm>
                              </wpg:grpSpPr>
                              <wps:wsp>
                                <wps:cNvPr id="22" name="Freeform 22"/>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 name="Freeform 23"/>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4" name="Freeform 24"/>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5" name="Freeform 25"/>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6" name="Freeform 26"/>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7" name="Freeform 27"/>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8" name="Freeform 28"/>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 name="Freeform 29"/>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0" name="Freeform 30"/>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1" name="Freeform 31"/>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2" name="Freeform 32"/>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3784600" id="Group 184" o:spid="_x0000_s1026" style="position:absolute;margin-left:23.8pt;margin-top:0;width:172.8pt;height:718.55pt;z-index:-251658240;mso-wrap-distance-left:0;mso-wrap-distance-right:0;mso-position-horizontal-relative:page;mso-position-vertical:center;mso-position-vertical-relative:page" coordorigin="42487"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">
                <v:group id="Group 1" o:spid="_x0000_s1027" style="position:absolute;left:42487;width:21945;height:75600"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2AB6CAD" w14:textId="77777777" w:rsidR="0089197D" w:rsidRDefault="0089197D">
                          <w:pPr>
                            <w:textDirection w:val="btLr"/>
                          </w:pPr>
                        </w:p>
                      </w:txbxContent>
                    </v:textbox>
                  </v:rect>
                  <v:group id="Group 3" o:spid="_x0000_s1029" style="position:absolute;left:42487;width:21945;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2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48CEDF40" w14:textId="77777777" w:rsidR="0089197D" w:rsidRDefault="0089197D">
                            <w:pPr>
                              <w:textDirection w:val="btLr"/>
                            </w:pPr>
                          </w:p>
                        </w:txbxContent>
                      </v:textbox>
                    </v:rect>
                    <v:rect id="Rectangle 5" o:spid="_x0000_s103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" fillcolor="#44546a [3202]" stroked="f">
                      <v:textbox inset="2.53958mm,2.53958mm,2.53958mm,2.53958mm">
                        <w:txbxContent>
                          <w:p w14:paraId="0DDF3E97" w14:textId="77777777" w:rsidR="0089197D" w:rsidRDefault="0089197D">
                            <w:pPr>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 o:spid="_x0000_s103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" adj="18883" fillcolor="#4472c4 [3204]" stroked="f">
                      <v:textbox inset="2.53958mm,0,5.07986mm,0">
                        <w:txbxContent>
                          <w:p w14:paraId="2D4C56DA" w14:textId="77777777" w:rsidR="0089197D" w:rsidRDefault="00000000">
                            <w:pPr>
                              <w:jc w:val="right"/>
                              <w:textDirection w:val="btLr"/>
                            </w:pPr>
                            <w:r>
                              <w:rPr>
                                <w:rFonts w:ascii="Arial" w:eastAsia="Arial" w:hAnsi="Arial" w:cs="Arial"/>
                                <w:color w:val="FFFFFF"/>
                                <w:sz w:val="28"/>
                              </w:rPr>
                              <w:t xml:space="preserve">     </w:t>
                            </w:r>
                          </w:p>
                        </w:txbxContent>
                      </v:textbox>
                    </v:shape>
                    <v:group id="Group 7" o:spid="_x0000_s103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Freeform 9" o:spid="_x0000_s1035"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" path="m,l39,152,84,304r38,113l122,440,76,306,39,180,6,53,,xe" fillcolor="#44546a [3202]" strokecolor="#44546a [3202]">
                          <v:stroke startarrowwidth="narrow" startarrowlength="short" endarrowwidth="narrow" endarrowlength="short"/>
                          <v:path arrowok="t" o:extrusionok="f"/>
                        </v:shape>
                        <v:shape id="Freeform 10" o:spid="_x0000_s1036"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" path="m,l8,19,37,93r30,74l116,269r-8,l60,169,30,98,1,25,,xe" fillcolor="#44546a [3202]" strokecolor="#44546a [3202]">
                          <v:stroke startarrowwidth="narrow" startarrowlength="short" endarrowwidth="narrow" endarrowlength="short"/>
                          <v:path arrowok="t" o:extrusionok="f"/>
                        </v:shape>
                        <v:shape id="Freeform 11" o:spid="_x0000_s1037"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" path="m,l,,1,79r2,80l12,317,23,476,39,634,58,792,83,948r24,138l135,1223r5,49l138,1262,105,1106,77,949,53,792,35,634,20,476,9,317,2,159,,79,,xe" fillcolor="#44546a [3202]" strokecolor="#44546a [3202]">
                          <v:stroke startarrowwidth="narrow" startarrowlength="short" endarrowwidth="narrow" endarrowlength="short"/>
                          <v:path arrowok="t" o:extrusionok="f"/>
                        </v:shape>
                        <v:shape id="Freeform 12" o:spid="_x0000_s1038"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" path="m45,r,l35,66r-9,67l14,267,6,401,3,534,6,669r8,134l18,854r,-3l9,814,8,803,1,669,,534,3,401,12,267,25,132,34,66,45,xe" fillcolor="#44546a [3202]" strokecolor="#44546a [3202]">
                          <v:stroke startarrowwidth="narrow" startarrowlength="short" endarrowwidth="narrow" endarrowlength="short"/>
                          <v:path arrowok="t" o:extrusionok="f"/>
                        </v:shape>
                        <v:shape id="Freeform 13" o:spid="_x0000_s1039"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" path="m,l10,44r11,82l34,207r19,86l75,380r25,86l120,521r21,55l152,618r2,11l140,595,115,532,93,468,67,383,47,295,28,207,12,104,,xe" fillcolor="#44546a [3202]" strokecolor="#44546a [3202]">
                          <v:stroke startarrowwidth="narrow" startarrowlength="short" endarrowwidth="narrow" endarrowlength="short"/>
                          <v:path arrowok="t" o:extrusionok="f"/>
                        </v:shape>
                        <v:shape id="Freeform 14" o:spid="_x0000_s1040"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" path="m,l33,69r-9,l12,35,,xe" fillcolor="#44546a [3202]" strokecolor="#44546a [3202]">
                          <v:stroke startarrowwidth="narrow" startarrowlength="short" endarrowwidth="narrow" endarrowlength="short"/>
                          <v:path arrowok="t" o:extrusionok="f"/>
                        </v:shape>
                        <v:shape id="Freeform 15" o:spid="_x0000_s1041"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" path="m,l9,37r,3l15,93,5,49,,xe" fillcolor="#44546a [3202]" strokecolor="#44546a [3202]">
                          <v:stroke startarrowwidth="narrow" startarrowlength="short" endarrowwidth="narrow" endarrowlength="short"/>
                          <v:path arrowok="t" o:extrusionok="f"/>
                        </v:shape>
                        <v:shape id="Freeform 16" o:spid="_x0000_s1042"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" path="m394,r,l356,38,319,77r-35,40l249,160r-42,58l168,276r-37,63l98,402,69,467,45,535,26,604,14,673,7,746,6,766,,749r1,-5l7,673,21,603,40,533,65,466,94,400r33,-64l164,275r40,-60l248,158r34,-42l318,76,354,37,394,xe" fillcolor="#44546a [3202]" strokecolor="#44546a [3202]">
                          <v:stroke startarrowwidth="narrow" startarrowlength="short" endarrowwidth="narrow" endarrowlength="short"/>
                          <v:path arrowok="t" o:extrusionok="f"/>
                        </v:shape>
                        <v:shape id="Freeform 17" o:spid="_x0000_s1043"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" path="m,l6,16r1,3l11,80r9,52l33,185r3,9l21,161,15,145,5,81,1,41,,xe" fillcolor="#44546a [3202]" strokecolor="#44546a [3202]">
                          <v:stroke startarrowwidth="narrow" startarrowlength="short" endarrowwidth="narrow" endarrowlength="short"/>
                          <v:path arrowok="t" o:extrusionok="f"/>
                        </v:shape>
                        <v:shape id="Freeform 18" o:spid="_x0000_s1044"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" path="m,l31,65r-8,l,xe" fillcolor="#44546a [3202]" strokecolor="#44546a [3202]">
                          <v:stroke startarrowwidth="narrow" startarrowlength="short" endarrowwidth="narrow" endarrowlength="short"/>
                          <v:path arrowok="t" o:extrusionok="f"/>
                        </v:shape>
                        <v:shape id="Freeform 19" o:spid="_x0000_s1045"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" path="m,l6,17,7,42,6,39,,23,,xe" fillcolor="#44546a [3202]" strokecolor="#44546a [3202]">
                          <v:stroke startarrowwidth="narrow" startarrowlength="short" endarrowwidth="narrow" endarrowlength="short"/>
                          <v:path arrowok="t" o:extrusionok="f"/>
                        </v:shape>
                        <v:shape id="Freeform 20" o:spid="_x0000_s1046"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" path="m,l6,16,21,49,33,84r12,34l44,118,13,53,11,42,,xe" fillcolor="#44546a [3202]" strokecolor="#44546a [3202]">
                          <v:stroke startarrowwidth="narrow" startarrowlength="short" endarrowwidth="narrow" endarrowlength="short"/>
                          <v:path arrowok="t" o:extrusionok="f"/>
                        </v:shape>
                      </v:group>
                      <v:group id="Group 21" o:spid="_x0000_s104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22" o:spid="_x0000_s1048"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" path="m,l41,155,86,309r39,116l125,450,79,311,41,183,7,54,,xe" fillcolor="#44546a [3202]" strokecolor="#44546a [3202]">
                          <v:fill opacity="13107f"/>
                          <v:stroke startarrowwidth="narrow" startarrowlength="short" endarrowwidth="narrow" endarrowlength="short" opacity="13107f"/>
                          <v:path arrowok="t" o:extrusionok="f"/>
                        </v:shape>
                        <v:shape id="Freeform 23" o:spid="_x0000_s1049"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" path="m,l8,20,37,96r32,74l118,275r-9,l61,174,30,100,,26,,xe" fillcolor="#44546a [3202]" strokecolor="#44546a [3202]">
                          <v:fill opacity="13107f"/>
                          <v:stroke startarrowwidth="narrow" startarrowlength="short" endarrowwidth="narrow" endarrowlength="short" opacity="13107f"/>
                          <v:path arrowok="t" o:extrusionok="f"/>
                        </v:shape>
                        <v:shape id="Freeform 24" o:spid="_x0000_s1050"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" path="m,l16,72r4,49l18,112,,31,,xe" fillcolor="#44546a [3202]" strokecolor="#44546a [3202]">
                          <v:fill opacity="13107f"/>
                          <v:stroke startarrowwidth="narrow" startarrowlength="short" endarrowwidth="narrow" endarrowlength="short" opacity="13107f"/>
                          <v:path arrowok="t" o:extrusionok="f"/>
                        </v:shape>
                        <v:shape id="Freeform 25" o:spid="_x0000_s1051"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" path="m,l11,46r11,83l36,211r19,90l76,389r27,87l123,533r21,55l155,632r3,11l142,608,118,544,95,478,69,391,47,302,29,212,13,107,,xe" fillcolor="#44546a [3202]" strokecolor="#44546a [3202]">
                          <v:fill opacity="13107f"/>
                          <v:stroke startarrowwidth="narrow" startarrowlength="short" endarrowwidth="narrow" endarrowlength="short" opacity="13107f"/>
                          <v:path arrowok="t" o:extrusionok="f"/>
                        </v:shape>
                        <v:shape id="Freeform 26" o:spid="_x0000_s1052"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" path="m,l33,71r-9,l11,36,,xe" fillcolor="#44546a [3202]" strokecolor="#44546a [3202]">
                          <v:fill opacity="13107f"/>
                          <v:stroke startarrowwidth="narrow" startarrowlength="short" endarrowwidth="narrow" endarrowlength="short" opacity="13107f"/>
                          <v:path arrowok="t" o:extrusionok="f"/>
                        </v:shape>
                        <v:shape id="Freeform 27" o:spid="_x0000_s1053"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" path="m,l8,37r,4l15,95,4,49,,xe" fillcolor="#44546a [3202]" strokecolor="#44546a [3202]">
                          <v:fill opacity="13107f"/>
                          <v:stroke startarrowwidth="narrow" startarrowlength="short" endarrowwidth="narrow" endarrowlength="short" opacity="13107f"/>
                          <v:path arrowok="t" o:extrusionok="f"/>
                        </v:shape>
                        <v:shape id="Freeform 28" o:spid="_x0000_s1054"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" path="m402,r,1l363,39,325,79r-35,42l255,164r-44,58l171,284r-38,62l100,411,71,478,45,546,27,617,13,689,7,761r,21l,765r1,-4l7,688,21,616,40,545,66,475,95,409r35,-66l167,281r42,-61l253,163r34,-43l324,78,362,38,402,xe" fillcolor="#44546a [3202]" strokecolor="#44546a [3202]">
                          <v:fill opacity="13107f"/>
                          <v:stroke startarrowwidth="narrow" startarrowlength="short" endarrowwidth="narrow" endarrowlength="short" opacity="13107f"/>
                          <v:path arrowok="t" o:extrusionok="f"/>
                        </v:shape>
                        <v:shape id="Freeform 29" o:spid="_x0000_s1055"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" path="m,l6,15r1,3l12,80r9,54l33,188r4,8l22,162,15,146,5,81,1,40,,xe" fillcolor="#44546a [3202]" strokecolor="#44546a [3202]">
                          <v:fill opacity="13107f"/>
                          <v:stroke startarrowwidth="narrow" startarrowlength="short" endarrowwidth="narrow" endarrowlength="short" opacity="13107f"/>
                          <v:path arrowok="t" o:extrusionok="f"/>
                        </v:shape>
                        <v:shape id="Freeform 30" o:spid="_x0000_s1056"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" path="m,l31,66r-7,l,xe" fillcolor="#44546a [3202]" strokecolor="#44546a [3202]">
                          <v:fill opacity="13107f"/>
                          <v:stroke startarrowwidth="narrow" startarrowlength="short" endarrowwidth="narrow" endarrowlength="short" opacity="13107f"/>
                          <v:path arrowok="t" o:extrusionok="f"/>
                        </v:shape>
                        <v:shape id="Freeform 31" o:spid="_x0000_s1057"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" path="m,l7,17r,26l6,40,,25,,xe" fillcolor="#44546a [3202]" strokecolor="#44546a [3202]">
                          <v:fill opacity="13107f"/>
                          <v:stroke startarrowwidth="narrow" startarrowlength="short" endarrowwidth="narrow" endarrowlength="short" opacity="13107f"/>
                          <v:path arrowok="t" o:extrusionok="f"/>
                        </v:shape>
                        <v:shape id="Freeform 32" o:spid="_x0000_s1058"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" path="m,l7,16,22,50,33,86r13,35l45,121,14,55,11,44,,xe" fillcolor="#44546a [3202]" strokecolor="#44546a [3202]">
                          <v:fill opacity="13107f"/>
                          <v:stroke startarrowwidth="narrow" startarrowlength="short" endarrowwidth="narrow" endarrowlength="short" opacity="13107f"/>
                          <v:path arrowok="t" o:extrusionok="f"/>
                        </v:shape>
                      </v:group>
                    </v:group>
                  </v:group>
                </v:group>
                <w10:wrap anchorx="page" anchory="page"/>
              </v:group>
            </w:pict>
          </mc:Fallback>
        </mc:AlternateContent>
      </w:r>
      <w:r>
        <w:rPr>
          <w:noProof/>
          <w:color w:val="000000"/>
          <w:sz w:val="22"/>
          <w:szCs w:val="22"/>
        </w:rPr>
        <mc:AlternateContent>
          <mc:Choice Requires="wps">
            <w:drawing>
              <wp:anchor distT="0" distB="0" distL="114300" distR="114300" simplePos="0" relativeHeight="251659264" behindDoc="0" locked="0" layoutInCell="1" hidden="0" allowOverlap="1" wp14:anchorId="4619958E" wp14:editId="5E8B3456">
                <wp:simplePos x="0" y="0"/>
                <wp:positionH relativeFrom="page">
                  <wp:posOffset>3164206</wp:posOffset>
                </wp:positionH>
                <wp:positionV relativeFrom="page">
                  <wp:posOffset>9400541</wp:posOffset>
                </wp:positionV>
                <wp:extent cx="3676650" cy="384810"/>
                <wp:effectExtent l="0" t="0" r="0" b="0"/>
                <wp:wrapNone/>
                <wp:docPr id="183" name="Rectangle 183"/>
                <wp:cNvGraphicFramePr/>
                <a:graphic xmlns:a="http://schemas.openxmlformats.org/drawingml/2006/main">
                  <a:graphicData uri="http://schemas.microsoft.com/office/word/2010/wordprocessingShape">
                    <wps:wsp>
                      <wps:cNvSpPr/>
                      <wps:spPr>
                        <a:xfrm>
                          <a:off x="3517200" y="3597120"/>
                          <a:ext cx="3657600" cy="365760"/>
                        </a:xfrm>
                        <a:prstGeom prst="rect">
                          <a:avLst/>
                        </a:prstGeom>
                        <a:noFill/>
                        <a:ln>
                          <a:noFill/>
                        </a:ln>
                      </wps:spPr>
                      <wps:txbx>
                        <w:txbxContent>
                          <w:p w14:paraId="525E6678" w14:textId="77777777" w:rsidR="0089197D" w:rsidRDefault="0089197D">
                            <w:pPr>
                              <w:textDirection w:val="btLr"/>
                            </w:pPr>
                          </w:p>
                        </w:txbxContent>
                      </wps:txbx>
                      <wps:bodyPr spcFirstLastPara="1" wrap="square" lIns="0" tIns="0" rIns="0" bIns="0" anchor="b"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619958E" id="Rectangle 183" o:spid="_x0000_s1059" style="position:absolute;margin-left:249.15pt;margin-top:740.2pt;width:289.5pt;height:30.3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" filled="f" stroked="f">
                <v:textbox inset="0,0,0,0">
                  <w:txbxContent>
                    <w:p w14:paraId="525E6678" w14:textId="77777777" w:rsidR="0089197D" w:rsidRDefault="0089197D">
                      <w:pPr>
                        <w:textDirection w:val="btLr"/>
                      </w:pPr>
                    </w:p>
                  </w:txbxContent>
                </v:textbox>
                <w10:wrap anchorx="page" anchory="page"/>
              </v:rect>
            </w:pict>
          </mc:Fallback>
        </mc:AlternateContent>
      </w:r>
    </w:p>
    <w:p w14:paraId="138F7823" w14:textId="28177904" w:rsidR="0089197D" w:rsidRDefault="00643102">
      <w:pPr>
        <w:rPr>
          <w:rFonts w:ascii="Cutive" w:eastAsia="Cutive" w:hAnsi="Cutive" w:cs="Cutive"/>
          <w:color w:val="FF0000"/>
          <w:sz w:val="44"/>
          <w:szCs w:val="44"/>
        </w:rPr>
      </w:pPr>
      <w:r>
        <w:rPr>
          <w:noProof/>
          <w:color w:val="000000"/>
          <w:sz w:val="22"/>
          <w:szCs w:val="22"/>
        </w:rPr>
        <mc:AlternateContent>
          <mc:Choice Requires="wps">
            <w:drawing>
              <wp:anchor distT="0" distB="0" distL="114300" distR="114300" simplePos="0" relativeHeight="251660288" behindDoc="0" locked="0" layoutInCell="1" hidden="0" allowOverlap="1" wp14:anchorId="1D63B996" wp14:editId="00824D0E">
                <wp:simplePos x="0" y="0"/>
                <wp:positionH relativeFrom="page">
                  <wp:posOffset>3165231</wp:posOffset>
                </wp:positionH>
                <wp:positionV relativeFrom="page">
                  <wp:posOffset>1863969</wp:posOffset>
                </wp:positionV>
                <wp:extent cx="3657600" cy="1751428"/>
                <wp:effectExtent l="0" t="0" r="0" b="1270"/>
                <wp:wrapNone/>
                <wp:docPr id="185" name="Rectangle 185"/>
                <wp:cNvGraphicFramePr/>
                <a:graphic xmlns:a="http://schemas.openxmlformats.org/drawingml/2006/main">
                  <a:graphicData uri="http://schemas.microsoft.com/office/word/2010/wordprocessingShape">
                    <wps:wsp>
                      <wps:cNvSpPr/>
                      <wps:spPr>
                        <a:xfrm>
                          <a:off x="0" y="0"/>
                          <a:ext cx="3657600" cy="1751428"/>
                        </a:xfrm>
                        <a:prstGeom prst="rect">
                          <a:avLst/>
                        </a:prstGeom>
                        <a:noFill/>
                        <a:ln>
                          <a:noFill/>
                        </a:ln>
                      </wps:spPr>
                      <wps:txbx>
                        <w:txbxContent>
                          <w:p w14:paraId="7EE81BAD" w14:textId="2FFBE08A" w:rsidR="0089197D" w:rsidRDefault="00B655DB">
                            <w:pPr>
                              <w:textDirection w:val="btLr"/>
                            </w:pPr>
                            <w:r>
                              <w:rPr>
                                <w:color w:val="262626"/>
                                <w:sz w:val="72"/>
                              </w:rPr>
                              <w:t>Child’s Toy Project Executive Summary</w:t>
                            </w:r>
                          </w:p>
                          <w:p w14:paraId="297AB622" w14:textId="77777777" w:rsidR="0089197D" w:rsidRDefault="00B655DB">
                            <w:pPr>
                              <w:spacing w:before="120"/>
                              <w:textDirection w:val="btLr"/>
                            </w:pPr>
                            <w:r>
                              <w:rPr>
                                <w:color w:val="404040"/>
                                <w:sz w:val="36"/>
                              </w:rPr>
                              <w:t>SEPM – GROUP 2 (2022)</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D63B996" id="Rectangle 185" o:spid="_x0000_s1060" style="position:absolute;margin-left:249.25pt;margin-top:146.75pt;width:4in;height:137.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" filled="f" stroked="f">
                <v:textbox inset="0,0,0,0">
                  <w:txbxContent>
                    <w:p w14:paraId="7EE81BAD" w14:textId="2FFBE08A" w:rsidR="0089197D" w:rsidRDefault="00000000">
                      <w:pPr>
                        <w:textDirection w:val="btLr"/>
                      </w:pPr>
                      <w:r>
                        <w:rPr>
                          <w:color w:val="262626"/>
                          <w:sz w:val="72"/>
                        </w:rPr>
                        <w:t>Child’s Toy Project Executive Summary</w:t>
                      </w:r>
                    </w:p>
                    <w:p w14:paraId="297AB622" w14:textId="77777777" w:rsidR="0089197D" w:rsidRDefault="00000000">
                      <w:pPr>
                        <w:spacing w:before="120"/>
                        <w:textDirection w:val="btLr"/>
                      </w:pPr>
                      <w:r>
                        <w:rPr>
                          <w:color w:val="404040"/>
                          <w:sz w:val="36"/>
                        </w:rPr>
                        <w:t>SEPM – GROUP 2 (2022)</w:t>
                      </w:r>
                    </w:p>
                  </w:txbxContent>
                </v:textbox>
                <w10:wrap anchorx="page" anchory="page"/>
              </v:rect>
            </w:pict>
          </mc:Fallback>
        </mc:AlternateContent>
      </w:r>
      <w:r>
        <w:br w:type="page"/>
      </w:r>
    </w:p>
    <w:p w14:paraId="02009C2D" w14:textId="77777777" w:rsidR="0089197D" w:rsidRPr="00913D8D" w:rsidRDefault="00B655DB">
      <w:pPr>
        <w:keepNext/>
        <w:keepLines/>
        <w:pBdr>
          <w:top w:val="nil"/>
          <w:left w:val="nil"/>
          <w:bottom w:val="nil"/>
          <w:right w:val="nil"/>
          <w:between w:val="nil"/>
        </w:pBdr>
        <w:spacing w:before="480" w:line="276" w:lineRule="auto"/>
        <w:rPr>
          <w:b/>
          <w:color w:val="2F5496"/>
          <w:sz w:val="32"/>
          <w:szCs w:val="32"/>
        </w:rPr>
      </w:pPr>
      <w:bookmarkStart w:id="0" w:name="_heading=h.gjdgxs" w:colFirst="0" w:colLast="0"/>
      <w:bookmarkEnd w:id="0"/>
      <w:r w:rsidRPr="00913D8D">
        <w:rPr>
          <w:b/>
          <w:color w:val="2F5496"/>
          <w:sz w:val="32"/>
          <w:szCs w:val="32"/>
        </w:rPr>
        <w:lastRenderedPageBreak/>
        <w:t>Table of Contents</w:t>
      </w:r>
    </w:p>
    <w:p w14:paraId="1165C25F" w14:textId="4726933D" w:rsidR="0013216A" w:rsidRPr="00B05564" w:rsidRDefault="0064045F" w:rsidP="00FB5128">
      <w:pPr>
        <w:pBdr>
          <w:top w:val="nil"/>
          <w:left w:val="nil"/>
          <w:bottom w:val="nil"/>
          <w:right w:val="nil"/>
          <w:between w:val="nil"/>
        </w:pBdr>
        <w:tabs>
          <w:tab w:val="right" w:pos="9010"/>
        </w:tabs>
        <w:spacing w:after="240"/>
        <w:rPr>
          <w:color w:val="000000"/>
        </w:rPr>
      </w:pPr>
      <w:hyperlink w:anchor="_heading=h.3znysh7">
        <w:r w:rsidR="0013216A" w:rsidRPr="00B05564">
          <w:rPr>
            <w:color w:val="000000"/>
          </w:rPr>
          <w:t>Purpose of this document</w:t>
        </w:r>
        <w:r w:rsidR="0013216A" w:rsidRPr="00B05564">
          <w:rPr>
            <w:color w:val="000000"/>
          </w:rPr>
          <w:tab/>
        </w:r>
      </w:hyperlink>
      <w:r w:rsidR="0013216A" w:rsidRPr="00B05564">
        <w:fldChar w:fldCharType="begin"/>
      </w:r>
      <w:r w:rsidR="0013216A" w:rsidRPr="00B05564">
        <w:instrText xml:space="preserve"> PAGEREF _heading=h.3znysh7 \h </w:instrText>
      </w:r>
      <w:r w:rsidR="0013216A" w:rsidRPr="00B05564">
        <w:fldChar w:fldCharType="separate"/>
      </w:r>
      <w:r w:rsidR="0013216A" w:rsidRPr="00B05564">
        <w:rPr>
          <w:color w:val="000000"/>
        </w:rPr>
        <w:t>3</w:t>
      </w:r>
      <w:r w:rsidR="0013216A" w:rsidRPr="00B05564">
        <w:fldChar w:fldCharType="end"/>
      </w:r>
    </w:p>
    <w:p w14:paraId="07DE7F6C"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2et92p0">
        <w:r w:rsidR="0013216A" w:rsidRPr="00B05564">
          <w:rPr>
            <w:color w:val="000000"/>
          </w:rPr>
          <w:t>Requirements (Accepted)</w:t>
        </w:r>
        <w:r w:rsidR="0013216A" w:rsidRPr="00B05564">
          <w:rPr>
            <w:color w:val="000000"/>
          </w:rPr>
          <w:tab/>
          <w:t>3</w:t>
        </w:r>
      </w:hyperlink>
    </w:p>
    <w:p w14:paraId="7DCAFB97" w14:textId="77777777" w:rsidR="0013216A" w:rsidRPr="00B05564" w:rsidRDefault="0013216A" w:rsidP="00FB5128">
      <w:pPr>
        <w:pBdr>
          <w:top w:val="nil"/>
          <w:left w:val="nil"/>
          <w:bottom w:val="nil"/>
          <w:right w:val="nil"/>
          <w:between w:val="nil"/>
        </w:pBdr>
        <w:tabs>
          <w:tab w:val="right" w:pos="9010"/>
        </w:tabs>
        <w:spacing w:after="240"/>
        <w:rPr>
          <w:color w:val="000000"/>
        </w:rPr>
      </w:pPr>
      <w:r w:rsidRPr="00B05564">
        <w:rPr>
          <w:color w:val="000000"/>
        </w:rPr>
        <w:t>Prioritisation</w:t>
      </w:r>
      <w:r w:rsidRPr="00B05564">
        <w:rPr>
          <w:color w:val="000000"/>
        </w:rPr>
        <w:tab/>
        <w:t>4</w:t>
      </w:r>
    </w:p>
    <w:p w14:paraId="6F22DA3F"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3dy6vkm">
        <w:r w:rsidR="0013216A" w:rsidRPr="00B05564">
          <w:rPr>
            <w:color w:val="000000"/>
          </w:rPr>
          <w:t xml:space="preserve">Development </w:t>
        </w:r>
      </w:hyperlink>
      <w:hyperlink w:anchor="_heading=h.3dy6vkm">
        <w:r w:rsidR="0013216A" w:rsidRPr="00B05564">
          <w:rPr>
            <w:color w:val="000000"/>
          </w:rPr>
          <w:t>Methodology</w:t>
        </w:r>
      </w:hyperlink>
      <w:hyperlink w:anchor="_heading=h.3dy6vkm">
        <w:r w:rsidR="0013216A" w:rsidRPr="00B05564">
          <w:rPr>
            <w:color w:val="000000"/>
          </w:rPr>
          <w:tab/>
          <w:t>4</w:t>
        </w:r>
      </w:hyperlink>
    </w:p>
    <w:p w14:paraId="271B8F9C"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1t3h5sf">
        <w:r w:rsidR="0013216A" w:rsidRPr="00B05564">
          <w:rPr>
            <w:color w:val="000000"/>
          </w:rPr>
          <w:t>Project Management Tooling</w:t>
        </w:r>
        <w:r w:rsidR="0013216A" w:rsidRPr="00B05564">
          <w:rPr>
            <w:color w:val="000000"/>
          </w:rPr>
          <w:tab/>
          <w:t>5</w:t>
        </w:r>
      </w:hyperlink>
    </w:p>
    <w:p w14:paraId="67611CBA"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4d34og8">
        <w:r w:rsidR="0013216A" w:rsidRPr="00B05564">
          <w:rPr>
            <w:color w:val="000000"/>
          </w:rPr>
          <w:t>Project Phases / Milestones</w:t>
        </w:r>
        <w:r w:rsidR="0013216A" w:rsidRPr="00B05564">
          <w:rPr>
            <w:color w:val="000000"/>
          </w:rPr>
          <w:tab/>
          <w:t>5</w:t>
        </w:r>
      </w:hyperlink>
    </w:p>
    <w:p w14:paraId="1397E93C"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2s8eyo1">
        <w:r w:rsidR="0013216A" w:rsidRPr="00B05564">
          <w:rPr>
            <w:color w:val="000000"/>
          </w:rPr>
          <w:t>Project Milestones &amp; Deliverable Summary</w:t>
        </w:r>
        <w:r w:rsidR="0013216A" w:rsidRPr="00B05564">
          <w:rPr>
            <w:color w:val="000000"/>
          </w:rPr>
          <w:tab/>
          <w:t>7</w:t>
        </w:r>
      </w:hyperlink>
    </w:p>
    <w:p w14:paraId="45DB5839"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17dp8vu">
        <w:r w:rsidR="0013216A" w:rsidRPr="00B05564">
          <w:rPr>
            <w:color w:val="000000"/>
          </w:rPr>
          <w:t>Project Roles</w:t>
        </w:r>
        <w:r w:rsidR="0013216A" w:rsidRPr="00B05564">
          <w:rPr>
            <w:color w:val="000000"/>
          </w:rPr>
          <w:tab/>
          <w:t>8</w:t>
        </w:r>
      </w:hyperlink>
    </w:p>
    <w:p w14:paraId="0AD449BE"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3rdcrjn">
        <w:r w:rsidR="0013216A" w:rsidRPr="00B05564">
          <w:rPr>
            <w:color w:val="000000"/>
          </w:rPr>
          <w:t>Governance and Delivery Structure</w:t>
        </w:r>
        <w:r w:rsidR="0013216A" w:rsidRPr="00B05564">
          <w:rPr>
            <w:color w:val="000000"/>
          </w:rPr>
          <w:tab/>
          <w:t>8</w:t>
        </w:r>
      </w:hyperlink>
    </w:p>
    <w:p w14:paraId="0D1DB8FF"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26in1rg">
        <w:r w:rsidR="0013216A" w:rsidRPr="00B05564">
          <w:rPr>
            <w:color w:val="000000"/>
          </w:rPr>
          <w:t>Project Key Contacts</w:t>
        </w:r>
        <w:r w:rsidR="0013216A" w:rsidRPr="00B05564">
          <w:rPr>
            <w:color w:val="000000"/>
          </w:rPr>
          <w:tab/>
          <w:t>9</w:t>
        </w:r>
      </w:hyperlink>
    </w:p>
    <w:p w14:paraId="484EC03D"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3j2qqm3">
        <w:r w:rsidR="0013216A" w:rsidRPr="00B05564">
          <w:rPr>
            <w:color w:val="000000"/>
          </w:rPr>
          <w:t>Communications</w:t>
        </w:r>
        <w:r w:rsidR="0013216A" w:rsidRPr="00B05564">
          <w:rPr>
            <w:color w:val="000000"/>
          </w:rPr>
          <w:tab/>
          <w:t>9</w:t>
        </w:r>
      </w:hyperlink>
    </w:p>
    <w:p w14:paraId="1031C772"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1y810tw">
        <w:r w:rsidR="0013216A" w:rsidRPr="00B05564">
          <w:rPr>
            <w:color w:val="000000"/>
          </w:rPr>
          <w:t>UAT and Project Acceptance</w:t>
        </w:r>
        <w:r w:rsidR="0013216A" w:rsidRPr="00B05564">
          <w:rPr>
            <w:color w:val="000000"/>
          </w:rPr>
          <w:tab/>
          <w:t>9</w:t>
        </w:r>
      </w:hyperlink>
    </w:p>
    <w:p w14:paraId="60BD0760"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4i7ojhp">
        <w:r w:rsidR="0013216A" w:rsidRPr="00B05564">
          <w:rPr>
            <w:color w:val="000000"/>
          </w:rPr>
          <w:t>Legal Compliance</w:t>
        </w:r>
        <w:r w:rsidR="0013216A" w:rsidRPr="00B05564">
          <w:rPr>
            <w:color w:val="000000"/>
          </w:rPr>
          <w:tab/>
        </w:r>
      </w:hyperlink>
      <w:r w:rsidR="0013216A" w:rsidRPr="00B05564">
        <w:rPr>
          <w:color w:val="000000"/>
        </w:rPr>
        <w:t>10</w:t>
      </w:r>
    </w:p>
    <w:p w14:paraId="4ED0D919"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2xcytpi">
        <w:r w:rsidR="0013216A" w:rsidRPr="00B05564">
          <w:rPr>
            <w:color w:val="000000"/>
          </w:rPr>
          <w:t>Estimated Costings</w:t>
        </w:r>
        <w:r w:rsidR="0013216A" w:rsidRPr="00B05564">
          <w:rPr>
            <w:color w:val="000000"/>
          </w:rPr>
          <w:tab/>
          <w:t>10</w:t>
        </w:r>
      </w:hyperlink>
    </w:p>
    <w:p w14:paraId="3D256B26"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1ci93xb">
        <w:r w:rsidR="0013216A" w:rsidRPr="00B05564">
          <w:rPr>
            <w:color w:val="000000"/>
          </w:rPr>
          <w:t>Indicative TimeLine</w:t>
        </w:r>
        <w:r w:rsidR="0013216A" w:rsidRPr="00B05564">
          <w:rPr>
            <w:color w:val="000000"/>
          </w:rPr>
          <w:tab/>
          <w:t>1</w:t>
        </w:r>
      </w:hyperlink>
      <w:r w:rsidR="0013216A" w:rsidRPr="00B05564">
        <w:rPr>
          <w:color w:val="000000"/>
        </w:rPr>
        <w:t>2</w:t>
      </w:r>
    </w:p>
    <w:p w14:paraId="5F8C6D31"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3whwml4">
        <w:r w:rsidR="0013216A" w:rsidRPr="00B05564">
          <w:rPr>
            <w:color w:val="000000"/>
          </w:rPr>
          <w:t>References</w:t>
        </w:r>
        <w:r w:rsidR="0013216A" w:rsidRPr="00B05564">
          <w:rPr>
            <w:color w:val="000000"/>
          </w:rPr>
          <w:tab/>
          <w:t>15</w:t>
        </w:r>
      </w:hyperlink>
    </w:p>
    <w:p w14:paraId="2945C938" w14:textId="77777777" w:rsidR="0013216A" w:rsidRPr="00B05564" w:rsidRDefault="0064045F" w:rsidP="00FB5128">
      <w:pPr>
        <w:pBdr>
          <w:top w:val="nil"/>
          <w:left w:val="nil"/>
          <w:bottom w:val="nil"/>
          <w:right w:val="nil"/>
          <w:between w:val="nil"/>
        </w:pBdr>
        <w:tabs>
          <w:tab w:val="right" w:pos="9010"/>
        </w:tabs>
        <w:spacing w:after="240"/>
        <w:rPr>
          <w:color w:val="000000"/>
        </w:rPr>
      </w:pPr>
      <w:hyperlink w:anchor="_heading=h.2bn6wsx">
        <w:r w:rsidR="0013216A" w:rsidRPr="00B05564">
          <w:rPr>
            <w:color w:val="000000"/>
          </w:rPr>
          <w:t>Appendixes</w:t>
        </w:r>
        <w:r w:rsidR="0013216A" w:rsidRPr="00B05564">
          <w:rPr>
            <w:color w:val="000000"/>
          </w:rPr>
          <w:tab/>
          <w:t>16</w:t>
        </w:r>
      </w:hyperlink>
    </w:p>
    <w:p w14:paraId="754529B4" w14:textId="049485CA" w:rsidR="0013216A" w:rsidRPr="00B05564" w:rsidRDefault="0064045F" w:rsidP="00FB5128">
      <w:pPr>
        <w:pBdr>
          <w:top w:val="nil"/>
          <w:left w:val="nil"/>
          <w:bottom w:val="nil"/>
          <w:right w:val="nil"/>
          <w:between w:val="nil"/>
        </w:pBdr>
        <w:tabs>
          <w:tab w:val="right" w:pos="9010"/>
        </w:tabs>
        <w:spacing w:after="240"/>
        <w:rPr>
          <w:color w:val="000000"/>
        </w:rPr>
      </w:pPr>
      <w:hyperlink w:anchor="_heading=h.qsh70q">
        <w:r w:rsidR="0013216A" w:rsidRPr="00B05564">
          <w:rPr>
            <w:color w:val="000000"/>
          </w:rPr>
          <w:t xml:space="preserve">Appendix A </w:t>
        </w:r>
        <w:r w:rsidR="00B30FA7" w:rsidRPr="00B05564">
          <w:rPr>
            <w:color w:val="000000"/>
          </w:rPr>
          <w:t>–</w:t>
        </w:r>
        <w:r w:rsidR="0013216A" w:rsidRPr="00B05564">
          <w:rPr>
            <w:color w:val="000000"/>
          </w:rPr>
          <w:t xml:space="preserve"> Requirements</w:t>
        </w:r>
        <w:r w:rsidR="00B30FA7" w:rsidRPr="00B05564">
          <w:rPr>
            <w:color w:val="000000"/>
          </w:rPr>
          <w:t xml:space="preserve"> (Gherkin)</w:t>
        </w:r>
        <w:r w:rsidR="0013216A" w:rsidRPr="00B05564">
          <w:rPr>
            <w:color w:val="000000"/>
          </w:rPr>
          <w:tab/>
          <w:t>1</w:t>
        </w:r>
      </w:hyperlink>
      <w:r w:rsidR="0013216A" w:rsidRPr="00B05564">
        <w:rPr>
          <w:color w:val="000000"/>
        </w:rPr>
        <w:t>6</w:t>
      </w:r>
    </w:p>
    <w:p w14:paraId="262A58E7" w14:textId="13C32588" w:rsidR="00FB5128" w:rsidRPr="00B05564" w:rsidRDefault="00FB5128" w:rsidP="00FB5128">
      <w:pPr>
        <w:pBdr>
          <w:top w:val="nil"/>
          <w:left w:val="nil"/>
          <w:bottom w:val="nil"/>
          <w:right w:val="nil"/>
          <w:between w:val="nil"/>
        </w:pBdr>
        <w:tabs>
          <w:tab w:val="right" w:pos="9010"/>
        </w:tabs>
        <w:spacing w:after="240"/>
        <w:rPr>
          <w:color w:val="000000"/>
        </w:rPr>
      </w:pPr>
      <w:r w:rsidRPr="00B05564">
        <w:rPr>
          <w:color w:val="000000"/>
        </w:rPr>
        <w:t>Appendix B - Demo Requirements Justification</w:t>
      </w:r>
      <w:r w:rsidRPr="00B05564">
        <w:rPr>
          <w:color w:val="000000"/>
        </w:rPr>
        <w:tab/>
        <w:t>17</w:t>
      </w:r>
    </w:p>
    <w:p w14:paraId="795DDFB7" w14:textId="01AC52BA" w:rsidR="0013216A" w:rsidRPr="00B05564" w:rsidRDefault="0064045F" w:rsidP="00FB5128">
      <w:pPr>
        <w:pBdr>
          <w:top w:val="nil"/>
          <w:left w:val="nil"/>
          <w:bottom w:val="nil"/>
          <w:right w:val="nil"/>
          <w:between w:val="nil"/>
        </w:pBdr>
        <w:tabs>
          <w:tab w:val="right" w:pos="9010"/>
        </w:tabs>
        <w:spacing w:after="240"/>
        <w:rPr>
          <w:color w:val="000000"/>
        </w:rPr>
      </w:pPr>
      <w:hyperlink w:anchor="_heading=h.3as4poj">
        <w:r w:rsidR="0013216A" w:rsidRPr="00B05564">
          <w:rPr>
            <w:color w:val="000000"/>
          </w:rPr>
          <w:t xml:space="preserve">Appendix </w:t>
        </w:r>
        <w:r w:rsidR="00FB5128" w:rsidRPr="00B05564">
          <w:rPr>
            <w:color w:val="000000"/>
          </w:rPr>
          <w:t>C</w:t>
        </w:r>
        <w:r w:rsidR="0013216A" w:rsidRPr="00B05564">
          <w:rPr>
            <w:color w:val="000000"/>
          </w:rPr>
          <w:t xml:space="preserve"> – Initial UX Design</w:t>
        </w:r>
        <w:r w:rsidR="0013216A" w:rsidRPr="00B05564">
          <w:rPr>
            <w:color w:val="000000"/>
          </w:rPr>
          <w:tab/>
          <w:t>1</w:t>
        </w:r>
        <w:r w:rsidR="004B1AB1">
          <w:rPr>
            <w:color w:val="000000"/>
          </w:rPr>
          <w:t>9</w:t>
        </w:r>
      </w:hyperlink>
    </w:p>
    <w:p w14:paraId="215C5D1A" w14:textId="330782F8" w:rsidR="0013216A" w:rsidRPr="001E7023" w:rsidRDefault="0064045F" w:rsidP="00FB5128">
      <w:pPr>
        <w:pBdr>
          <w:top w:val="nil"/>
          <w:left w:val="nil"/>
          <w:bottom w:val="nil"/>
          <w:right w:val="nil"/>
          <w:between w:val="nil"/>
        </w:pBdr>
        <w:tabs>
          <w:tab w:val="right" w:pos="9010"/>
        </w:tabs>
        <w:spacing w:after="240"/>
        <w:rPr>
          <w:color w:val="000000"/>
        </w:rPr>
      </w:pPr>
      <w:hyperlink w:anchor="_heading=h.1pxezwc">
        <w:r w:rsidR="0013216A" w:rsidRPr="00B05564">
          <w:rPr>
            <w:color w:val="000000"/>
          </w:rPr>
          <w:t xml:space="preserve">Appendix </w:t>
        </w:r>
        <w:r w:rsidR="00FB5128" w:rsidRPr="00B05564">
          <w:rPr>
            <w:color w:val="000000"/>
          </w:rPr>
          <w:t>D</w:t>
        </w:r>
        <w:r w:rsidR="0013216A" w:rsidRPr="00B05564">
          <w:rPr>
            <w:color w:val="000000"/>
          </w:rPr>
          <w:t xml:space="preserve"> – </w:t>
        </w:r>
      </w:hyperlink>
      <w:hyperlink w:anchor="_heading=h.3as4poj">
        <w:r w:rsidR="0013216A" w:rsidRPr="00B05564">
          <w:t>DBMS ERD</w:t>
        </w:r>
      </w:hyperlink>
      <w:hyperlink w:anchor="_heading=h.1pxezwc">
        <w:r w:rsidR="0013216A" w:rsidRPr="001E7023">
          <w:rPr>
            <w:color w:val="000000"/>
          </w:rPr>
          <w:tab/>
        </w:r>
      </w:hyperlink>
      <w:r w:rsidR="00FB5128">
        <w:rPr>
          <w:color w:val="000000"/>
        </w:rPr>
        <w:t>2</w:t>
      </w:r>
      <w:r w:rsidR="004B1AB1">
        <w:rPr>
          <w:color w:val="000000"/>
        </w:rPr>
        <w:t>1</w:t>
      </w:r>
    </w:p>
    <w:p w14:paraId="3BF1D38F" w14:textId="7C6B9B02" w:rsidR="0089197D" w:rsidRDefault="0089197D" w:rsidP="0013216A">
      <w:pPr>
        <w:pBdr>
          <w:top w:val="nil"/>
          <w:left w:val="nil"/>
          <w:bottom w:val="nil"/>
          <w:right w:val="nil"/>
          <w:between w:val="nil"/>
        </w:pBdr>
        <w:tabs>
          <w:tab w:val="right" w:pos="9010"/>
        </w:tabs>
        <w:spacing w:before="120"/>
      </w:pPr>
    </w:p>
    <w:p w14:paraId="474DF0A9" w14:textId="77777777" w:rsidR="0089197D" w:rsidRDefault="00B655DB">
      <w:pPr>
        <w:rPr>
          <w:b/>
          <w:u w:val="single"/>
        </w:rPr>
      </w:pPr>
      <w:r>
        <w:br w:type="page"/>
      </w:r>
    </w:p>
    <w:p w14:paraId="141669D3" w14:textId="77777777" w:rsidR="0089197D" w:rsidRDefault="0089197D">
      <w:pPr>
        <w:rPr>
          <w:b/>
          <w:smallCaps/>
          <w:color w:val="4472C4"/>
        </w:rPr>
      </w:pPr>
    </w:p>
    <w:p w14:paraId="3AE682BE" w14:textId="77777777" w:rsidR="0089197D" w:rsidRPr="00913D8D" w:rsidRDefault="00B655DB">
      <w:pPr>
        <w:pStyle w:val="Heading1"/>
        <w:rPr>
          <w:rFonts w:asciiTheme="minorHAnsi" w:hAnsiTheme="minorHAnsi" w:cstheme="minorHAnsi"/>
          <w:color w:val="2F5496"/>
        </w:rPr>
      </w:pPr>
      <w:bookmarkStart w:id="1" w:name="_heading=h.3znysh7" w:colFirst="0" w:colLast="0"/>
      <w:bookmarkEnd w:id="1"/>
      <w:r w:rsidRPr="00913D8D">
        <w:rPr>
          <w:rFonts w:asciiTheme="minorHAnsi" w:hAnsiTheme="minorHAnsi" w:cstheme="minorHAnsi"/>
          <w:color w:val="2F5496"/>
        </w:rPr>
        <w:t>The purpose of this document:</w:t>
      </w:r>
    </w:p>
    <w:p w14:paraId="38328A9E" w14:textId="4DF4DC42" w:rsidR="0089197D" w:rsidRDefault="00B655DB">
      <w:r>
        <w:t>This document outlines the project, detailing its structure</w:t>
      </w:r>
      <w:r w:rsidR="00204F72">
        <w:t>,</w:t>
      </w:r>
      <w:r>
        <w:t xml:space="preserve"> the boundaries of the project along with the deliverables of the project. The purpose of this project is to develop a child’s toy that is both fun and educational</w:t>
      </w:r>
      <w:r w:rsidR="00204F72">
        <w:t>,</w:t>
      </w:r>
      <w:r>
        <w:t xml:space="preserve"> and that satisfies the requirements proposed by the customer</w:t>
      </w:r>
    </w:p>
    <w:p w14:paraId="05FC8FD7" w14:textId="77777777" w:rsidR="0089197D" w:rsidRPr="00913D8D" w:rsidRDefault="00B655DB">
      <w:pPr>
        <w:pStyle w:val="Heading1"/>
        <w:rPr>
          <w:rFonts w:asciiTheme="minorHAnsi" w:hAnsiTheme="minorHAnsi" w:cstheme="minorHAnsi"/>
        </w:rPr>
      </w:pPr>
      <w:r w:rsidRPr="00913D8D">
        <w:rPr>
          <w:rFonts w:asciiTheme="minorHAnsi" w:hAnsiTheme="minorHAnsi" w:cstheme="minorHAnsi"/>
        </w:rPr>
        <w:t>Requirements (Accepted):</w:t>
      </w:r>
    </w:p>
    <w:p w14:paraId="4526E6AC" w14:textId="12B3408D" w:rsidR="0089197D" w:rsidRDefault="00B655DB">
      <w:r>
        <w:t>The following requirements were accepted for inclusion into the solution.</w:t>
      </w:r>
    </w:p>
    <w:p w14:paraId="006C3DD6" w14:textId="77777777" w:rsidR="0089197D" w:rsidRDefault="0089197D"/>
    <w:p w14:paraId="538CFD0E" w14:textId="77777777" w:rsidR="0089197D" w:rsidRDefault="00B655DB">
      <w:r>
        <w:rPr>
          <w:noProof/>
        </w:rPr>
        <w:drawing>
          <wp:inline distT="0" distB="0" distL="0" distR="0" wp14:anchorId="6A96C99B" wp14:editId="35C13B51">
            <wp:extent cx="5727700" cy="2079625"/>
            <wp:effectExtent l="0" t="0" r="0" b="0"/>
            <wp:docPr id="1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27700" cy="2079625"/>
                    </a:xfrm>
                    <a:prstGeom prst="rect">
                      <a:avLst/>
                    </a:prstGeom>
                    <a:ln/>
                  </pic:spPr>
                </pic:pic>
              </a:graphicData>
            </a:graphic>
          </wp:inline>
        </w:drawing>
      </w:r>
    </w:p>
    <w:p w14:paraId="62D4D269" w14:textId="77777777" w:rsidR="0089197D" w:rsidRPr="00913D8D" w:rsidRDefault="00B655DB">
      <w:pPr>
        <w:pStyle w:val="Heading1"/>
        <w:rPr>
          <w:rFonts w:asciiTheme="minorHAnsi" w:hAnsiTheme="minorHAnsi" w:cstheme="minorHAnsi"/>
        </w:rPr>
      </w:pPr>
      <w:bookmarkStart w:id="2" w:name="_heading=h.v93hlbodkjgz" w:colFirst="0" w:colLast="0"/>
      <w:bookmarkEnd w:id="2"/>
      <w:r w:rsidRPr="00913D8D">
        <w:rPr>
          <w:rFonts w:asciiTheme="minorHAnsi" w:hAnsiTheme="minorHAnsi" w:cstheme="minorHAnsi"/>
          <w:color w:val="0070C0"/>
          <w:sz w:val="24"/>
          <w:szCs w:val="24"/>
        </w:rPr>
        <w:t>See Appendix A for Gherkin version of the requirements.</w:t>
      </w:r>
    </w:p>
    <w:p w14:paraId="1998E0A9" w14:textId="77777777" w:rsidR="0089197D" w:rsidRPr="00913D8D" w:rsidRDefault="0089197D">
      <w:pPr>
        <w:rPr>
          <w:rFonts w:asciiTheme="minorHAnsi" w:hAnsiTheme="minorHAnsi" w:cstheme="minorHAnsi"/>
        </w:rPr>
      </w:pPr>
    </w:p>
    <w:p w14:paraId="18EF770F" w14:textId="10CF10A3" w:rsidR="0089197D" w:rsidRPr="00913D8D" w:rsidRDefault="00C04437">
      <w:pPr>
        <w:rPr>
          <w:rFonts w:asciiTheme="minorHAnsi" w:hAnsiTheme="minorHAnsi" w:cstheme="minorHAnsi"/>
        </w:rPr>
      </w:pPr>
      <w:r w:rsidRPr="00913D8D">
        <w:rPr>
          <w:rFonts w:asciiTheme="minorHAnsi" w:hAnsiTheme="minorHAnsi" w:cstheme="minorHAnsi"/>
        </w:rPr>
        <w:t>Acceptance of these requirements can be split into a number of categories. Shown in the table below</w:t>
      </w:r>
    </w:p>
    <w:p w14:paraId="35B72EC0" w14:textId="5DDD8B87" w:rsidR="0089197D" w:rsidRDefault="00B655DB">
      <w:r>
        <w:t xml:space="preserve"> </w:t>
      </w:r>
    </w:p>
    <w:p w14:paraId="173E90BD" w14:textId="6ABB4E94" w:rsidR="001226A9" w:rsidRDefault="001226A9">
      <w:r>
        <w:rPr>
          <w:noProof/>
        </w:rPr>
        <w:drawing>
          <wp:inline distT="0" distB="0" distL="0" distR="0" wp14:anchorId="1EAF8680" wp14:editId="60A6669C">
            <wp:extent cx="5727700" cy="3331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331845"/>
                    </a:xfrm>
                    <a:prstGeom prst="rect">
                      <a:avLst/>
                    </a:prstGeom>
                  </pic:spPr>
                </pic:pic>
              </a:graphicData>
            </a:graphic>
          </wp:inline>
        </w:drawing>
      </w:r>
    </w:p>
    <w:p w14:paraId="2EC270CA" w14:textId="2A21115D" w:rsidR="001226A9" w:rsidRPr="001226A9" w:rsidRDefault="001226A9" w:rsidP="001226A9">
      <w:pPr>
        <w:pStyle w:val="Caption"/>
        <w:rPr>
          <w:b/>
          <w:bCs/>
        </w:rPr>
      </w:pPr>
      <w:r w:rsidRPr="001226A9">
        <w:rPr>
          <w:b/>
          <w:bCs/>
        </w:rPr>
        <w:t xml:space="preserve">Table </w:t>
      </w:r>
      <w:r w:rsidRPr="001226A9">
        <w:rPr>
          <w:b/>
          <w:bCs/>
        </w:rPr>
        <w:fldChar w:fldCharType="begin"/>
      </w:r>
      <w:r w:rsidRPr="001226A9">
        <w:rPr>
          <w:b/>
          <w:bCs/>
        </w:rPr>
        <w:instrText xml:space="preserve"> SEQ Table \* ARABIC </w:instrText>
      </w:r>
      <w:r w:rsidRPr="001226A9">
        <w:rPr>
          <w:b/>
          <w:bCs/>
        </w:rPr>
        <w:fldChar w:fldCharType="separate"/>
      </w:r>
      <w:r w:rsidR="00A16D41">
        <w:rPr>
          <w:b/>
          <w:bCs/>
          <w:noProof/>
        </w:rPr>
        <w:t>1</w:t>
      </w:r>
      <w:r w:rsidRPr="001226A9">
        <w:rPr>
          <w:b/>
          <w:bCs/>
        </w:rPr>
        <w:fldChar w:fldCharType="end"/>
      </w:r>
    </w:p>
    <w:p w14:paraId="3919B083" w14:textId="5ABF4033" w:rsidR="0089197D" w:rsidRPr="00913D8D" w:rsidRDefault="00B655DB">
      <w:pPr>
        <w:pStyle w:val="Heading1"/>
        <w:keepNext w:val="0"/>
        <w:keepLines w:val="0"/>
        <w:spacing w:before="480" w:after="120"/>
        <w:rPr>
          <w:rFonts w:asciiTheme="minorHAnsi" w:eastAsia="Arial" w:hAnsiTheme="minorHAnsi" w:cstheme="minorHAnsi"/>
        </w:rPr>
      </w:pPr>
      <w:bookmarkStart w:id="3" w:name="_heading=h.h5ctbsngngs2" w:colFirst="0" w:colLast="0"/>
      <w:bookmarkEnd w:id="3"/>
      <w:r w:rsidRPr="00913D8D">
        <w:rPr>
          <w:rFonts w:asciiTheme="minorHAnsi" w:eastAsia="Arial" w:hAnsiTheme="minorHAnsi" w:cstheme="minorHAnsi"/>
        </w:rPr>
        <w:lastRenderedPageBreak/>
        <w:t>Prioritisation</w:t>
      </w:r>
      <w:r w:rsidR="00500923">
        <w:rPr>
          <w:rFonts w:asciiTheme="minorHAnsi" w:eastAsia="Arial" w:hAnsiTheme="minorHAnsi" w:cstheme="minorHAnsi"/>
        </w:rPr>
        <w:t>:</w:t>
      </w:r>
    </w:p>
    <w:p w14:paraId="29955840" w14:textId="77777777" w:rsidR="0089197D" w:rsidRDefault="00B655DB">
      <w:pPr>
        <w:rPr>
          <w:rFonts w:ascii="Times New Roman" w:eastAsia="Times New Roman" w:hAnsi="Times New Roman" w:cs="Times New Roman"/>
        </w:rPr>
      </w:pPr>
      <w:r>
        <w:rPr>
          <w:rFonts w:ascii="Times New Roman" w:eastAsia="Times New Roman" w:hAnsi="Times New Roman" w:cs="Times New Roman"/>
        </w:rPr>
        <w:t xml:space="preserve"> </w:t>
      </w:r>
    </w:p>
    <w:p w14:paraId="61674DBD" w14:textId="060A1B0F" w:rsidR="0089197D" w:rsidRDefault="00B655DB">
      <w:r>
        <w:t xml:space="preserve">The game </w:t>
      </w:r>
      <w:r w:rsidR="00B061D7">
        <w:t>produced</w:t>
      </w:r>
      <w:r>
        <w:t xml:space="preserve"> needs to be based on solid foundations</w:t>
      </w:r>
      <w:r w:rsidR="00C80683">
        <w:t>,</w:t>
      </w:r>
      <w:r>
        <w:t xml:space="preserve"> </w:t>
      </w:r>
      <w:r w:rsidR="00204F72">
        <w:t xml:space="preserve">as </w:t>
      </w:r>
      <w:r>
        <w:t>without a good platform delivering a good customer experience</w:t>
      </w:r>
      <w:r w:rsidR="00204F72">
        <w:t>,</w:t>
      </w:r>
      <w:r>
        <w:t xml:space="preserve"> the game won’t succeed in the market. </w:t>
      </w:r>
      <w:r w:rsidR="001226A9">
        <w:t>P</w:t>
      </w:r>
      <w:r>
        <w:t>latform stability and security will be prioritised in the development process over user</w:t>
      </w:r>
      <w:r w:rsidR="00204F72">
        <w:t>'s</w:t>
      </w:r>
      <w:r>
        <w:t xml:space="preserve"> engagement.</w:t>
      </w:r>
    </w:p>
    <w:p w14:paraId="531E383B" w14:textId="77777777" w:rsidR="0089197D" w:rsidRDefault="0089197D"/>
    <w:p w14:paraId="496010D7" w14:textId="77777777" w:rsidR="0089197D" w:rsidRDefault="00B655DB">
      <w:r>
        <w:rPr>
          <w:noProof/>
        </w:rPr>
        <w:drawing>
          <wp:inline distT="114300" distB="114300" distL="114300" distR="114300" wp14:anchorId="510D5D81" wp14:editId="08C8F7DB">
            <wp:extent cx="5731200" cy="3771900"/>
            <wp:effectExtent l="0" t="0" r="0" b="0"/>
            <wp:docPr id="1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3771900"/>
                    </a:xfrm>
                    <a:prstGeom prst="rect">
                      <a:avLst/>
                    </a:prstGeom>
                    <a:ln/>
                  </pic:spPr>
                </pic:pic>
              </a:graphicData>
            </a:graphic>
          </wp:inline>
        </w:drawing>
      </w:r>
    </w:p>
    <w:p w14:paraId="0572E70B" w14:textId="676E41A3" w:rsidR="0089197D" w:rsidRPr="001226A9" w:rsidRDefault="001226A9" w:rsidP="001226A9">
      <w:pPr>
        <w:pStyle w:val="Caption"/>
        <w:rPr>
          <w:b/>
          <w:bCs/>
        </w:rPr>
      </w:pPr>
      <w:r w:rsidRPr="001226A9">
        <w:rPr>
          <w:b/>
          <w:bCs/>
        </w:rPr>
        <w:t xml:space="preserve">Figure </w:t>
      </w:r>
      <w:r w:rsidRPr="001226A9">
        <w:rPr>
          <w:b/>
          <w:bCs/>
        </w:rPr>
        <w:fldChar w:fldCharType="begin"/>
      </w:r>
      <w:r w:rsidRPr="001226A9">
        <w:rPr>
          <w:b/>
          <w:bCs/>
        </w:rPr>
        <w:instrText xml:space="preserve"> SEQ Figure \* ARABIC </w:instrText>
      </w:r>
      <w:r w:rsidRPr="001226A9">
        <w:rPr>
          <w:b/>
          <w:bCs/>
        </w:rPr>
        <w:fldChar w:fldCharType="separate"/>
      </w:r>
      <w:r w:rsidR="00C830F7">
        <w:rPr>
          <w:b/>
          <w:bCs/>
          <w:noProof/>
        </w:rPr>
        <w:t>1</w:t>
      </w:r>
      <w:r w:rsidRPr="001226A9">
        <w:rPr>
          <w:b/>
          <w:bCs/>
        </w:rPr>
        <w:fldChar w:fldCharType="end"/>
      </w:r>
    </w:p>
    <w:p w14:paraId="24AC031E" w14:textId="760ED12C" w:rsidR="0089197D" w:rsidRPr="00913D8D" w:rsidRDefault="00B655DB">
      <w:pPr>
        <w:pStyle w:val="Heading1"/>
        <w:rPr>
          <w:rFonts w:asciiTheme="minorHAnsi" w:hAnsiTheme="minorHAnsi" w:cstheme="minorHAnsi"/>
        </w:rPr>
      </w:pPr>
      <w:r w:rsidRPr="00913D8D">
        <w:rPr>
          <w:rFonts w:asciiTheme="minorHAnsi" w:hAnsiTheme="minorHAnsi" w:cstheme="minorHAnsi"/>
        </w:rPr>
        <w:t>Development Methodology</w:t>
      </w:r>
      <w:r w:rsidR="00500923">
        <w:rPr>
          <w:rFonts w:asciiTheme="minorHAnsi" w:hAnsiTheme="minorHAnsi" w:cstheme="minorHAnsi"/>
        </w:rPr>
        <w:t>:</w:t>
      </w:r>
    </w:p>
    <w:p w14:paraId="7600585B" w14:textId="5B77A971" w:rsidR="0089197D" w:rsidRDefault="006F7819">
      <w:r>
        <w:t>Waterfall methodology has been chosen for the following reasons:</w:t>
      </w:r>
    </w:p>
    <w:p w14:paraId="064A9FAF" w14:textId="5BD963BF" w:rsidR="0089197D" w:rsidRDefault="00B655DB">
      <w:r>
        <w:t>It requires business needs and requirements in the beginning. This allows the analysis team to determine the business needs and requirements clearly and precisely, thus facilitating a better outcome in terms of delivering the organisations' needs (Radhika D Amlani, 2012). This is accurate in this instance since we have committed to a set of clear requirements</w:t>
      </w:r>
      <w:r w:rsidR="00204F72">
        <w:t>,</w:t>
      </w:r>
      <w:r>
        <w:t xml:space="preserve"> and </w:t>
      </w:r>
      <w:r w:rsidR="00204F72">
        <w:t xml:space="preserve">committed </w:t>
      </w:r>
      <w:r>
        <w:t>that we won't change or add to them as the project progresses.</w:t>
      </w:r>
    </w:p>
    <w:p w14:paraId="77DCC387" w14:textId="77777777" w:rsidR="0089197D" w:rsidRDefault="0089197D"/>
    <w:p w14:paraId="6B4612C4" w14:textId="3DD48581" w:rsidR="0089197D" w:rsidRDefault="00B655DB">
      <w:r>
        <w:t>Well-defined activities at each of the stages. The outputs are also defined</w:t>
      </w:r>
      <w:r w:rsidR="00204F72">
        <w:t>,</w:t>
      </w:r>
      <w:r>
        <w:t xml:space="preserve"> and the project can be easily measured against a predetermined timeline (Radhika D Amlani, 2012).</w:t>
      </w:r>
    </w:p>
    <w:p w14:paraId="7A4AEBCD" w14:textId="77777777" w:rsidR="0089197D" w:rsidRDefault="0089197D"/>
    <w:p w14:paraId="27450864" w14:textId="1D128E04" w:rsidR="0089197D" w:rsidRDefault="00B655DB">
      <w:r>
        <w:t>This approach can be quite effective when team members are dispersed across the country or the world. And</w:t>
      </w:r>
      <w:r w:rsidR="00204F72">
        <w:t>,</w:t>
      </w:r>
      <w:r>
        <w:t xml:space="preserve"> the amount of resources required to implement a waterfall model is lower than other methods (Radhika D Amlani, 2012). This is beneficial for our team as we are all dispersed around the world and only have limited resources to work with.</w:t>
      </w:r>
    </w:p>
    <w:p w14:paraId="1E5FB3FB" w14:textId="77777777" w:rsidR="0089197D" w:rsidRDefault="00B655DB">
      <w:r>
        <w:t xml:space="preserve">The drawback is that it is more difficult to return to a stage that has already been completed, but as long as the project is well planned, it should not be a problem. </w:t>
      </w:r>
    </w:p>
    <w:p w14:paraId="58885AE1" w14:textId="77777777" w:rsidR="0089197D" w:rsidRDefault="0089197D"/>
    <w:p w14:paraId="02135A82" w14:textId="77777777" w:rsidR="0089197D" w:rsidRDefault="0089197D"/>
    <w:p w14:paraId="3B83EEDD" w14:textId="77777777" w:rsidR="0089197D" w:rsidRDefault="0089197D"/>
    <w:p w14:paraId="4F6F729F" w14:textId="77777777" w:rsidR="0089197D" w:rsidRDefault="0089197D"/>
    <w:p w14:paraId="018D228B" w14:textId="77777777" w:rsidR="0089197D" w:rsidRDefault="0089197D"/>
    <w:p w14:paraId="1E72EDBD" w14:textId="77777777" w:rsidR="0089197D" w:rsidRDefault="00B655DB">
      <w:pPr>
        <w:rPr>
          <w:b/>
          <w:i/>
          <w:color w:val="44546A"/>
          <w:sz w:val="18"/>
          <w:szCs w:val="18"/>
        </w:rPr>
      </w:pPr>
      <w:r>
        <w:rPr>
          <w:i/>
          <w:noProof/>
          <w:color w:val="44546A"/>
          <w:sz w:val="18"/>
          <w:szCs w:val="18"/>
        </w:rPr>
        <w:drawing>
          <wp:inline distT="0" distB="0" distL="0" distR="0" wp14:anchorId="20D945CE" wp14:editId="4A57C0FC">
            <wp:extent cx="3454766" cy="2460850"/>
            <wp:effectExtent l="0" t="0" r="0" b="0"/>
            <wp:docPr id="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454766" cy="2460850"/>
                    </a:xfrm>
                    <a:prstGeom prst="rect">
                      <a:avLst/>
                    </a:prstGeom>
                    <a:ln/>
                  </pic:spPr>
                </pic:pic>
              </a:graphicData>
            </a:graphic>
          </wp:inline>
        </w:drawing>
      </w:r>
    </w:p>
    <w:p w14:paraId="3A172AD4" w14:textId="77777777" w:rsidR="0089197D" w:rsidRDefault="00B655DB">
      <w:pPr>
        <w:pBdr>
          <w:top w:val="nil"/>
          <w:left w:val="nil"/>
          <w:bottom w:val="nil"/>
          <w:right w:val="nil"/>
          <w:between w:val="nil"/>
        </w:pBdr>
        <w:spacing w:after="200"/>
        <w:rPr>
          <w:i/>
          <w:color w:val="44546A"/>
          <w:sz w:val="18"/>
          <w:szCs w:val="18"/>
        </w:rPr>
      </w:pPr>
      <w:r>
        <w:rPr>
          <w:b/>
          <w:i/>
          <w:color w:val="44546A"/>
          <w:sz w:val="18"/>
          <w:szCs w:val="18"/>
        </w:rPr>
        <w:t xml:space="preserve">Figure 1 </w:t>
      </w:r>
      <w:r>
        <w:rPr>
          <w:color w:val="000000"/>
          <w:sz w:val="18"/>
          <w:szCs w:val="18"/>
        </w:rPr>
        <w:t>(Markovic Isidora, 2020)</w:t>
      </w:r>
    </w:p>
    <w:p w14:paraId="22B79969" w14:textId="317B6D5C" w:rsidR="0089197D" w:rsidRPr="00913D8D" w:rsidRDefault="00B655DB">
      <w:pPr>
        <w:pStyle w:val="Heading1"/>
        <w:rPr>
          <w:rFonts w:asciiTheme="minorHAnsi" w:hAnsiTheme="minorHAnsi" w:cstheme="minorHAnsi"/>
        </w:rPr>
      </w:pPr>
      <w:bookmarkStart w:id="4" w:name="_heading=h.1t3h5sf" w:colFirst="0" w:colLast="0"/>
      <w:bookmarkEnd w:id="4"/>
      <w:r w:rsidRPr="00913D8D">
        <w:rPr>
          <w:rFonts w:asciiTheme="minorHAnsi" w:hAnsiTheme="minorHAnsi" w:cstheme="minorHAnsi"/>
        </w:rPr>
        <w:t>Project Tooling</w:t>
      </w:r>
      <w:r w:rsidR="00500923">
        <w:rPr>
          <w:rFonts w:asciiTheme="minorHAnsi" w:hAnsiTheme="minorHAnsi" w:cstheme="minorHAnsi"/>
        </w:rPr>
        <w:t>:</w:t>
      </w:r>
    </w:p>
    <w:p w14:paraId="78851D32" w14:textId="45B2B175" w:rsidR="0089197D" w:rsidRDefault="00B655DB">
      <w:r>
        <w:t xml:space="preserve">The project will be managed using Jira, an industry standard project management tool which supports issue tracking, </w:t>
      </w:r>
      <w:r w:rsidR="00745436">
        <w:t>epics, full</w:t>
      </w:r>
      <w:r>
        <w:t xml:space="preserve"> application development lifecycle, and multiple plugins. Jira was originally intended purely for software development, but it is now moving into the entire field of project management (Mastný, 2021)</w:t>
      </w:r>
    </w:p>
    <w:p w14:paraId="25BDEF04" w14:textId="77777777" w:rsidR="0089197D" w:rsidRDefault="0089197D"/>
    <w:p w14:paraId="12C5633D" w14:textId="0C637127" w:rsidR="006B6263" w:rsidRPr="006B6263" w:rsidRDefault="000C1361" w:rsidP="006B6263">
      <w:pPr>
        <w:pStyle w:val="Caption"/>
        <w:rPr>
          <w:b/>
          <w:bCs/>
        </w:rPr>
      </w:pPr>
      <w:bookmarkStart w:id="5" w:name="_heading=h.4d34og8" w:colFirst="0" w:colLast="0"/>
      <w:bookmarkEnd w:id="5"/>
      <w:r>
        <w:rPr>
          <w:b/>
          <w:bCs/>
          <w:noProof/>
        </w:rPr>
        <w:drawing>
          <wp:inline distT="0" distB="0" distL="0" distR="0" wp14:anchorId="2A13399C" wp14:editId="0B38AE7D">
            <wp:extent cx="5727700" cy="1610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610360"/>
                    </a:xfrm>
                    <a:prstGeom prst="rect">
                      <a:avLst/>
                    </a:prstGeom>
                  </pic:spPr>
                </pic:pic>
              </a:graphicData>
            </a:graphic>
          </wp:inline>
        </w:drawing>
      </w:r>
      <w:r w:rsidR="006B6263" w:rsidRPr="006B6263">
        <w:rPr>
          <w:b/>
          <w:bCs/>
        </w:rPr>
        <w:t xml:space="preserve">Table </w:t>
      </w:r>
      <w:r w:rsidR="006B6263" w:rsidRPr="006B6263">
        <w:rPr>
          <w:b/>
          <w:bCs/>
        </w:rPr>
        <w:fldChar w:fldCharType="begin"/>
      </w:r>
      <w:r w:rsidR="006B6263" w:rsidRPr="006B6263">
        <w:rPr>
          <w:b/>
          <w:bCs/>
        </w:rPr>
        <w:instrText xml:space="preserve"> SEQ Table \* ARABIC </w:instrText>
      </w:r>
      <w:r w:rsidR="006B6263" w:rsidRPr="006B6263">
        <w:rPr>
          <w:b/>
          <w:bCs/>
        </w:rPr>
        <w:fldChar w:fldCharType="separate"/>
      </w:r>
      <w:r w:rsidR="00A16D41">
        <w:rPr>
          <w:b/>
          <w:bCs/>
          <w:noProof/>
        </w:rPr>
        <w:t>2</w:t>
      </w:r>
      <w:r w:rsidR="006B6263" w:rsidRPr="006B6263">
        <w:rPr>
          <w:b/>
          <w:bCs/>
        </w:rPr>
        <w:fldChar w:fldCharType="end"/>
      </w:r>
    </w:p>
    <w:p w14:paraId="46444CB2" w14:textId="671F3D4F" w:rsidR="0089197D" w:rsidRPr="00913D8D" w:rsidRDefault="00B655DB">
      <w:pPr>
        <w:pStyle w:val="Heading1"/>
        <w:rPr>
          <w:rFonts w:asciiTheme="minorHAnsi" w:hAnsiTheme="minorHAnsi" w:cstheme="minorHAnsi"/>
        </w:rPr>
      </w:pPr>
      <w:r w:rsidRPr="00913D8D">
        <w:rPr>
          <w:rFonts w:asciiTheme="minorHAnsi" w:hAnsiTheme="minorHAnsi" w:cstheme="minorHAnsi"/>
        </w:rPr>
        <w:t>Project Phases / Milestones</w:t>
      </w:r>
      <w:r w:rsidR="00500923">
        <w:rPr>
          <w:rFonts w:asciiTheme="minorHAnsi" w:hAnsiTheme="minorHAnsi" w:cstheme="minorHAnsi"/>
        </w:rPr>
        <w:t>:</w:t>
      </w:r>
    </w:p>
    <w:p w14:paraId="453F201B" w14:textId="4037DD37" w:rsidR="0089197D" w:rsidRDefault="00751248">
      <w:r>
        <w:t xml:space="preserve">Project delivery will be split into a number </w:t>
      </w:r>
      <w:r w:rsidR="00201F7C">
        <w:t xml:space="preserve">of </w:t>
      </w:r>
      <w:r>
        <w:t>milestones to align with the tasks being carried out. Where possible, these will be aligned with the seven SDLC phases.</w:t>
      </w:r>
    </w:p>
    <w:p w14:paraId="21BF84AD" w14:textId="77777777" w:rsidR="0089197D" w:rsidRDefault="0089197D"/>
    <w:p w14:paraId="4B51A4A8" w14:textId="77777777" w:rsidR="0089197D" w:rsidRDefault="00B655DB">
      <w:pPr>
        <w:rPr>
          <w:b/>
        </w:rPr>
      </w:pPr>
      <w:r>
        <w:rPr>
          <w:b/>
        </w:rPr>
        <w:t>1.  Project Kick off / Initiation</w:t>
      </w:r>
    </w:p>
    <w:p w14:paraId="1626A9A2" w14:textId="0A736EA0" w:rsidR="0089197D" w:rsidRDefault="00B655DB">
      <w:r>
        <w:t>This phase is focused on putting in the building blocks needed to build an effective project team</w:t>
      </w:r>
      <w:r w:rsidR="006F7819">
        <w:t>. T</w:t>
      </w:r>
      <w:r>
        <w:t xml:space="preserve">ooling and processes </w:t>
      </w:r>
      <w:bookmarkStart w:id="6" w:name="_GoBack"/>
      <w:bookmarkEnd w:id="6"/>
      <w:r>
        <w:t xml:space="preserve">to allow for clear communication between team members and </w:t>
      </w:r>
      <w:r w:rsidR="006F7819">
        <w:t>applications</w:t>
      </w:r>
      <w:r>
        <w:t xml:space="preserve"> needed to enable remote collaborative workflows.</w:t>
      </w:r>
    </w:p>
    <w:p w14:paraId="64467534" w14:textId="77777777" w:rsidR="0089197D" w:rsidRDefault="0089197D"/>
    <w:p w14:paraId="7E0B456C" w14:textId="77777777" w:rsidR="0089197D" w:rsidRDefault="00B655DB">
      <w:pPr>
        <w:rPr>
          <w:b/>
        </w:rPr>
      </w:pPr>
      <w:r>
        <w:rPr>
          <w:b/>
        </w:rPr>
        <w:t xml:space="preserve">2.  Planning and Requirements </w:t>
      </w:r>
    </w:p>
    <w:p w14:paraId="117331E7" w14:textId="27662664" w:rsidR="0089197D" w:rsidRDefault="00B655DB">
      <w:r>
        <w:lastRenderedPageBreak/>
        <w:t>This phase focuse</w:t>
      </w:r>
      <w:r w:rsidR="004A4C4C">
        <w:t>s</w:t>
      </w:r>
      <w:r>
        <w:t xml:space="preserve"> on getting the system and technical requirements for the solution, ensuring targets and goals set out are achievable in the timeframe specified with the available resources. It is also the stage where a majority of the project documentation will be produced</w:t>
      </w:r>
      <w:r w:rsidR="00C33960">
        <w:t>, and</w:t>
      </w:r>
      <w:r>
        <w:t xml:space="preserve"> that will act as technical guidance on the system requirements of the project.</w:t>
      </w:r>
    </w:p>
    <w:p w14:paraId="0B4E3387" w14:textId="77777777" w:rsidR="0089197D" w:rsidRDefault="0089197D"/>
    <w:p w14:paraId="521B75E4" w14:textId="77777777" w:rsidR="0089197D" w:rsidRDefault="00B655DB">
      <w:pPr>
        <w:numPr>
          <w:ilvl w:val="0"/>
          <w:numId w:val="2"/>
        </w:numPr>
        <w:pBdr>
          <w:top w:val="nil"/>
          <w:left w:val="nil"/>
          <w:bottom w:val="nil"/>
          <w:right w:val="nil"/>
          <w:between w:val="nil"/>
        </w:pBdr>
      </w:pPr>
      <w:r>
        <w:rPr>
          <w:color w:val="000000"/>
        </w:rPr>
        <w:t xml:space="preserve">Requirements gathering </w:t>
      </w:r>
    </w:p>
    <w:p w14:paraId="0286A058" w14:textId="77777777" w:rsidR="0089197D" w:rsidRDefault="00B655DB">
      <w:pPr>
        <w:numPr>
          <w:ilvl w:val="0"/>
          <w:numId w:val="2"/>
        </w:numPr>
        <w:pBdr>
          <w:top w:val="nil"/>
          <w:left w:val="nil"/>
          <w:bottom w:val="nil"/>
          <w:right w:val="nil"/>
          <w:between w:val="nil"/>
        </w:pBdr>
      </w:pPr>
      <w:r>
        <w:rPr>
          <w:color w:val="000000"/>
        </w:rPr>
        <w:t>Communication plan</w:t>
      </w:r>
    </w:p>
    <w:p w14:paraId="01C214C2" w14:textId="77777777" w:rsidR="0089197D" w:rsidRDefault="00B655DB">
      <w:pPr>
        <w:numPr>
          <w:ilvl w:val="0"/>
          <w:numId w:val="2"/>
        </w:numPr>
        <w:pBdr>
          <w:top w:val="nil"/>
          <w:left w:val="nil"/>
          <w:bottom w:val="nil"/>
          <w:right w:val="nil"/>
          <w:between w:val="nil"/>
        </w:pBdr>
      </w:pPr>
      <w:r>
        <w:rPr>
          <w:color w:val="000000"/>
        </w:rPr>
        <w:t>DPIA / GDPR Review</w:t>
      </w:r>
    </w:p>
    <w:p w14:paraId="0DA30038" w14:textId="77777777" w:rsidR="0089197D" w:rsidRDefault="0089197D"/>
    <w:p w14:paraId="414C0F20" w14:textId="77777777" w:rsidR="0089197D" w:rsidRDefault="00B655DB">
      <w:pPr>
        <w:rPr>
          <w:b/>
        </w:rPr>
      </w:pPr>
      <w:r>
        <w:rPr>
          <w:b/>
        </w:rPr>
        <w:t>3.  Design</w:t>
      </w:r>
    </w:p>
    <w:p w14:paraId="1DED05FA" w14:textId="77777777" w:rsidR="0089197D" w:rsidRDefault="00B655DB">
      <w:r>
        <w:t>In this phase, the requirements gathered are ranked and turned into a design that can be delivered. It also encompasses the production of an LLD and HLD document.</w:t>
      </w:r>
    </w:p>
    <w:p w14:paraId="290B16CC" w14:textId="77777777" w:rsidR="0089197D" w:rsidRDefault="0089197D">
      <w:pPr>
        <w:rPr>
          <w:b/>
        </w:rPr>
      </w:pPr>
    </w:p>
    <w:p w14:paraId="297654D2" w14:textId="77777777" w:rsidR="0089197D" w:rsidRDefault="00B655DB">
      <w:pPr>
        <w:rPr>
          <w:b/>
        </w:rPr>
      </w:pPr>
      <w:r>
        <w:rPr>
          <w:b/>
        </w:rPr>
        <w:t>4.  Development</w:t>
      </w:r>
    </w:p>
    <w:p w14:paraId="3BA0C56B" w14:textId="35A5F381" w:rsidR="0089197D" w:rsidRDefault="00B655DB">
      <w:r>
        <w:t>This phase focus</w:t>
      </w:r>
      <w:r w:rsidR="004A4C4C">
        <w:t>es</w:t>
      </w:r>
      <w:r>
        <w:t xml:space="preserve"> on the creation and delivery of a solution that meets the outlined design. This will be coded in standard PEP8 compliant python 3.x code. As per the specified hard project parameters. </w:t>
      </w:r>
    </w:p>
    <w:p w14:paraId="21C27E81" w14:textId="77777777" w:rsidR="0089197D" w:rsidRDefault="0089197D"/>
    <w:p w14:paraId="3D7BCC2B" w14:textId="77777777" w:rsidR="0089197D" w:rsidRDefault="00B655DB">
      <w:pPr>
        <w:rPr>
          <w:b/>
        </w:rPr>
      </w:pPr>
      <w:r>
        <w:rPr>
          <w:b/>
        </w:rPr>
        <w:t>5.  QA (Quality Assurance)</w:t>
      </w:r>
    </w:p>
    <w:p w14:paraId="51545507" w14:textId="75AB144C" w:rsidR="0089197D" w:rsidRDefault="00B655DB">
      <w:r>
        <w:t>This phase focuse</w:t>
      </w:r>
      <w:r w:rsidR="004A4C4C">
        <w:t>s</w:t>
      </w:r>
      <w:r>
        <w:t xml:space="preserve"> on the delivery of a working solution via the use of a suite of tests.</w:t>
      </w:r>
    </w:p>
    <w:p w14:paraId="2B4ECB5B" w14:textId="77777777" w:rsidR="0089197D" w:rsidRDefault="0089197D"/>
    <w:p w14:paraId="08DC256C" w14:textId="77777777" w:rsidR="0089197D" w:rsidRDefault="00B655DB">
      <w:pPr>
        <w:numPr>
          <w:ilvl w:val="0"/>
          <w:numId w:val="3"/>
        </w:numPr>
        <w:pBdr>
          <w:top w:val="nil"/>
          <w:left w:val="nil"/>
          <w:bottom w:val="nil"/>
          <w:right w:val="nil"/>
          <w:between w:val="nil"/>
        </w:pBdr>
      </w:pPr>
      <w:r>
        <w:rPr>
          <w:color w:val="000000"/>
        </w:rPr>
        <w:t>Automated Tests &amp; Unit Tests via a CI/DI pipeline</w:t>
      </w:r>
    </w:p>
    <w:p w14:paraId="00945F07" w14:textId="77777777" w:rsidR="0089197D" w:rsidRDefault="00B655DB">
      <w:pPr>
        <w:numPr>
          <w:ilvl w:val="0"/>
          <w:numId w:val="3"/>
        </w:numPr>
        <w:pBdr>
          <w:top w:val="nil"/>
          <w:left w:val="nil"/>
          <w:bottom w:val="nil"/>
          <w:right w:val="nil"/>
          <w:between w:val="nil"/>
        </w:pBdr>
      </w:pPr>
      <w:r>
        <w:t>Manual tests are carried out by developers</w:t>
      </w:r>
    </w:p>
    <w:p w14:paraId="570E4B42" w14:textId="77777777" w:rsidR="0089197D" w:rsidRDefault="00B655DB">
      <w:pPr>
        <w:numPr>
          <w:ilvl w:val="0"/>
          <w:numId w:val="3"/>
        </w:numPr>
        <w:pBdr>
          <w:top w:val="nil"/>
          <w:left w:val="nil"/>
          <w:bottom w:val="nil"/>
          <w:right w:val="nil"/>
          <w:between w:val="nil"/>
        </w:pBdr>
      </w:pPr>
      <w:r>
        <w:t>End-to-end integration of system components is tested using integration tests</w:t>
      </w:r>
    </w:p>
    <w:p w14:paraId="5A6A1A43" w14:textId="77777777" w:rsidR="0089197D" w:rsidRDefault="00B655DB">
      <w:pPr>
        <w:numPr>
          <w:ilvl w:val="0"/>
          <w:numId w:val="3"/>
        </w:numPr>
        <w:pBdr>
          <w:top w:val="nil"/>
          <w:left w:val="nil"/>
          <w:bottom w:val="nil"/>
          <w:right w:val="nil"/>
          <w:between w:val="nil"/>
        </w:pBdr>
      </w:pPr>
      <w:r>
        <w:rPr>
          <w:color w:val="000000"/>
        </w:rPr>
        <w:t>DAST &amp; SAST Security &amp; Compliance Testing</w:t>
      </w:r>
    </w:p>
    <w:p w14:paraId="337E683D" w14:textId="77777777" w:rsidR="0089197D" w:rsidRDefault="0089197D"/>
    <w:p w14:paraId="1371B538" w14:textId="77777777" w:rsidR="0089197D" w:rsidRDefault="00B655DB">
      <w:pPr>
        <w:rPr>
          <w:b/>
        </w:rPr>
      </w:pPr>
      <w:r>
        <w:rPr>
          <w:b/>
        </w:rPr>
        <w:t>6.  Delivery</w:t>
      </w:r>
    </w:p>
    <w:p w14:paraId="0C41DCA5" w14:textId="466A177F" w:rsidR="0089197D" w:rsidRDefault="00B655DB">
      <w:r>
        <w:t>In this phase, the project is made ready for final production</w:t>
      </w:r>
      <w:r w:rsidR="00C33960">
        <w:t>,</w:t>
      </w:r>
      <w:r>
        <w:t xml:space="preserve"> and the solution is passed from the development team to the operational team. Acceptance into the production document produced and reviewed</w:t>
      </w:r>
      <w:r w:rsidR="00C33960">
        <w:t xml:space="preserve"> are carried out</w:t>
      </w:r>
      <w:r>
        <w:t xml:space="preserve"> by project stakeholders.</w:t>
      </w:r>
    </w:p>
    <w:p w14:paraId="55BA5B5D" w14:textId="77777777" w:rsidR="0089197D" w:rsidRDefault="0089197D"/>
    <w:p w14:paraId="694FEC2E" w14:textId="77777777" w:rsidR="0089197D" w:rsidRDefault="00B655DB">
      <w:pPr>
        <w:rPr>
          <w:b/>
        </w:rPr>
      </w:pPr>
      <w:r>
        <w:rPr>
          <w:b/>
        </w:rPr>
        <w:t>Proposed Delivery Plan</w:t>
      </w:r>
    </w:p>
    <w:p w14:paraId="3A24820B" w14:textId="77777777" w:rsidR="0089197D" w:rsidRDefault="00B655DB">
      <w:pPr>
        <w:rPr>
          <w:b/>
        </w:rPr>
      </w:pPr>
      <w:r>
        <w:rPr>
          <w:b/>
          <w:noProof/>
        </w:rPr>
        <w:drawing>
          <wp:inline distT="0" distB="0" distL="0" distR="0" wp14:anchorId="23935286" wp14:editId="65D1A363">
            <wp:extent cx="4520640" cy="2692663"/>
            <wp:effectExtent l="0" t="0" r="0" b="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520640" cy="2692663"/>
                    </a:xfrm>
                    <a:prstGeom prst="rect">
                      <a:avLst/>
                    </a:prstGeom>
                    <a:ln/>
                  </pic:spPr>
                </pic:pic>
              </a:graphicData>
            </a:graphic>
          </wp:inline>
        </w:drawing>
      </w:r>
    </w:p>
    <w:p w14:paraId="259DB7F7" w14:textId="5883DB06" w:rsidR="0089197D" w:rsidRPr="006B6263" w:rsidRDefault="006B6263" w:rsidP="006B6263">
      <w:pPr>
        <w:pStyle w:val="Caption"/>
        <w:rPr>
          <w:b/>
          <w:bCs/>
          <w:i w:val="0"/>
          <w:color w:val="44546A"/>
        </w:rPr>
      </w:pPr>
      <w:r w:rsidRPr="006B6263">
        <w:rPr>
          <w:b/>
          <w:bCs/>
        </w:rPr>
        <w:lastRenderedPageBreak/>
        <w:t xml:space="preserve">Figure </w:t>
      </w:r>
      <w:r w:rsidRPr="006B6263">
        <w:rPr>
          <w:b/>
          <w:bCs/>
        </w:rPr>
        <w:fldChar w:fldCharType="begin"/>
      </w:r>
      <w:r w:rsidRPr="006B6263">
        <w:rPr>
          <w:b/>
          <w:bCs/>
        </w:rPr>
        <w:instrText xml:space="preserve"> SEQ Figure \* ARABIC </w:instrText>
      </w:r>
      <w:r w:rsidRPr="006B6263">
        <w:rPr>
          <w:b/>
          <w:bCs/>
        </w:rPr>
        <w:fldChar w:fldCharType="separate"/>
      </w:r>
      <w:r w:rsidR="00C830F7">
        <w:rPr>
          <w:b/>
          <w:bCs/>
          <w:noProof/>
        </w:rPr>
        <w:t>2</w:t>
      </w:r>
      <w:r w:rsidRPr="006B6263">
        <w:rPr>
          <w:b/>
          <w:bCs/>
        </w:rPr>
        <w:fldChar w:fldCharType="end"/>
      </w:r>
    </w:p>
    <w:p w14:paraId="2EA73BA6" w14:textId="77777777" w:rsidR="0089197D" w:rsidRDefault="0089197D"/>
    <w:p w14:paraId="60A81CA1" w14:textId="77777777" w:rsidR="0089197D" w:rsidRDefault="00B655DB">
      <w:pPr>
        <w:rPr>
          <w:b/>
        </w:rPr>
      </w:pPr>
      <w:r>
        <w:rPr>
          <w:b/>
        </w:rPr>
        <w:t>7.  Post Implementation</w:t>
      </w:r>
    </w:p>
    <w:p w14:paraId="2C5F37B6" w14:textId="296387BF" w:rsidR="0089197D" w:rsidRDefault="00B655DB">
      <w:r>
        <w:t xml:space="preserve">Lessons learnt and </w:t>
      </w:r>
      <w:r w:rsidR="00745436">
        <w:t xml:space="preserve">future </w:t>
      </w:r>
      <w:r>
        <w:t xml:space="preserve">project enhancements are reviewed and added to </w:t>
      </w:r>
      <w:r w:rsidR="00745436">
        <w:t xml:space="preserve">the </w:t>
      </w:r>
      <w:r w:rsidR="00835F6B">
        <w:t xml:space="preserve">future </w:t>
      </w:r>
      <w:r>
        <w:t>development roadmap.</w:t>
      </w:r>
    </w:p>
    <w:p w14:paraId="0E5F4A49" w14:textId="347FE634" w:rsidR="0089197D" w:rsidRPr="00913D8D" w:rsidRDefault="00B655DB">
      <w:pPr>
        <w:pStyle w:val="Heading1"/>
        <w:rPr>
          <w:rFonts w:asciiTheme="minorHAnsi" w:hAnsiTheme="minorHAnsi" w:cstheme="minorHAnsi"/>
        </w:rPr>
      </w:pPr>
      <w:bookmarkStart w:id="7" w:name="_heading=h.2s8eyo1" w:colFirst="0" w:colLast="0"/>
      <w:bookmarkEnd w:id="7"/>
      <w:r w:rsidRPr="00913D8D">
        <w:rPr>
          <w:rFonts w:asciiTheme="minorHAnsi" w:hAnsiTheme="minorHAnsi" w:cstheme="minorHAnsi"/>
        </w:rPr>
        <w:t>Project Milestones &amp; Deliverable Summary</w:t>
      </w:r>
      <w:r w:rsidR="00500923">
        <w:rPr>
          <w:rFonts w:asciiTheme="minorHAnsi" w:hAnsiTheme="minorHAnsi" w:cstheme="minorHAnsi"/>
        </w:rPr>
        <w:t>:</w:t>
      </w:r>
    </w:p>
    <w:p w14:paraId="78B192E1" w14:textId="77777777" w:rsidR="0089197D" w:rsidRDefault="0089197D"/>
    <w:p w14:paraId="4F5CC310" w14:textId="3905F68B" w:rsidR="0089197D" w:rsidRDefault="00B655DB">
      <w:r>
        <w:t xml:space="preserve">The project </w:t>
      </w:r>
      <w:r w:rsidR="00C277BD">
        <w:t>is constructed</w:t>
      </w:r>
      <w:r>
        <w:t xml:space="preserve"> </w:t>
      </w:r>
      <w:r w:rsidR="00C277BD">
        <w:t>from</w:t>
      </w:r>
      <w:r>
        <w:t xml:space="preserve"> a number of milestones that will be used to assess progress though the project and to ensure all the steps required to deliver the project are resourced with the appropriate people.</w:t>
      </w:r>
    </w:p>
    <w:p w14:paraId="36C5287E" w14:textId="77777777" w:rsidR="00751248" w:rsidRDefault="00751248"/>
    <w:p w14:paraId="34B42A6F" w14:textId="77777777" w:rsidR="0089197D" w:rsidRDefault="00B655DB">
      <w:r>
        <w:rPr>
          <w:noProof/>
        </w:rPr>
        <w:drawing>
          <wp:inline distT="0" distB="0" distL="0" distR="0" wp14:anchorId="3675FC76" wp14:editId="6762F921">
            <wp:extent cx="5727700" cy="2945130"/>
            <wp:effectExtent l="0" t="0" r="0" b="0"/>
            <wp:docPr id="19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27700" cy="2945130"/>
                    </a:xfrm>
                    <a:prstGeom prst="rect">
                      <a:avLst/>
                    </a:prstGeom>
                    <a:ln/>
                  </pic:spPr>
                </pic:pic>
              </a:graphicData>
            </a:graphic>
          </wp:inline>
        </w:drawing>
      </w:r>
    </w:p>
    <w:p w14:paraId="7ECCB432" w14:textId="77777777" w:rsidR="0089197D" w:rsidRDefault="00B655DB">
      <w:pPr>
        <w:pBdr>
          <w:top w:val="nil"/>
          <w:left w:val="nil"/>
          <w:bottom w:val="nil"/>
          <w:right w:val="nil"/>
          <w:between w:val="nil"/>
        </w:pBdr>
        <w:spacing w:after="200"/>
        <w:rPr>
          <w:i/>
          <w:color w:val="44546A"/>
          <w:sz w:val="18"/>
          <w:szCs w:val="18"/>
        </w:rPr>
      </w:pPr>
      <w:r>
        <w:rPr>
          <w:i/>
          <w:noProof/>
          <w:color w:val="44546A"/>
          <w:sz w:val="18"/>
          <w:szCs w:val="18"/>
        </w:rPr>
        <w:drawing>
          <wp:inline distT="0" distB="0" distL="0" distR="0" wp14:anchorId="5AFC6504" wp14:editId="1FBC383A">
            <wp:extent cx="5727700" cy="3276600"/>
            <wp:effectExtent l="0" t="0" r="0" b="0"/>
            <wp:docPr id="1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27700" cy="3276600"/>
                    </a:xfrm>
                    <a:prstGeom prst="rect">
                      <a:avLst/>
                    </a:prstGeom>
                    <a:ln/>
                  </pic:spPr>
                </pic:pic>
              </a:graphicData>
            </a:graphic>
          </wp:inline>
        </w:drawing>
      </w:r>
    </w:p>
    <w:p w14:paraId="0E29D422" w14:textId="77777777" w:rsidR="0089197D" w:rsidRPr="0056301F" w:rsidRDefault="00B655DB">
      <w:pPr>
        <w:pBdr>
          <w:top w:val="nil"/>
          <w:left w:val="nil"/>
          <w:bottom w:val="nil"/>
          <w:right w:val="nil"/>
          <w:between w:val="nil"/>
        </w:pBdr>
        <w:spacing w:after="200"/>
        <w:rPr>
          <w:b/>
          <w:bCs/>
          <w:i/>
          <w:color w:val="44546A"/>
          <w:sz w:val="18"/>
          <w:szCs w:val="18"/>
        </w:rPr>
      </w:pPr>
      <w:r w:rsidRPr="0056301F">
        <w:rPr>
          <w:b/>
          <w:bCs/>
          <w:i/>
          <w:color w:val="44546A"/>
          <w:sz w:val="18"/>
          <w:szCs w:val="18"/>
        </w:rPr>
        <w:t>Table 2</w:t>
      </w:r>
    </w:p>
    <w:p w14:paraId="75BBDA77" w14:textId="77777777" w:rsidR="0089197D" w:rsidRDefault="0089197D">
      <w:pPr>
        <w:pBdr>
          <w:top w:val="nil"/>
          <w:left w:val="nil"/>
          <w:bottom w:val="nil"/>
          <w:right w:val="nil"/>
          <w:between w:val="nil"/>
        </w:pBdr>
        <w:spacing w:after="200"/>
        <w:rPr>
          <w:i/>
          <w:color w:val="44546A"/>
          <w:sz w:val="18"/>
          <w:szCs w:val="18"/>
        </w:rPr>
      </w:pPr>
    </w:p>
    <w:p w14:paraId="42B8F753" w14:textId="77777777" w:rsidR="0089197D" w:rsidRPr="00500923" w:rsidRDefault="0089197D">
      <w:pPr>
        <w:rPr>
          <w:b/>
          <w:color w:val="2F5496" w:themeColor="accent1" w:themeShade="BF"/>
        </w:rPr>
      </w:pPr>
    </w:p>
    <w:p w14:paraId="4CF4FACD" w14:textId="29AF1EF3" w:rsidR="0089197D" w:rsidRPr="00500923" w:rsidRDefault="00B655DB">
      <w:pPr>
        <w:rPr>
          <w:b/>
          <w:color w:val="2F5496" w:themeColor="accent1" w:themeShade="BF"/>
        </w:rPr>
      </w:pPr>
      <w:r w:rsidRPr="00500923">
        <w:rPr>
          <w:b/>
          <w:color w:val="2F5496" w:themeColor="accent1" w:themeShade="BF"/>
        </w:rPr>
        <w:t>Project Stages High Level Roadmap</w:t>
      </w:r>
      <w:r w:rsidR="00500923" w:rsidRPr="00500923">
        <w:rPr>
          <w:b/>
          <w:color w:val="2F5496" w:themeColor="accent1" w:themeShade="BF"/>
        </w:rPr>
        <w:t>:</w:t>
      </w:r>
    </w:p>
    <w:p w14:paraId="6D466788" w14:textId="77777777" w:rsidR="0089197D" w:rsidRDefault="00B655DB">
      <w:r>
        <w:rPr>
          <w:noProof/>
        </w:rPr>
        <w:drawing>
          <wp:inline distT="0" distB="0" distL="0" distR="0" wp14:anchorId="12C5C085" wp14:editId="00692675">
            <wp:extent cx="5873518" cy="1041215"/>
            <wp:effectExtent l="0" t="0" r="0" b="635"/>
            <wp:docPr id="1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091175" cy="1079800"/>
                    </a:xfrm>
                    <a:prstGeom prst="rect">
                      <a:avLst/>
                    </a:prstGeom>
                    <a:ln/>
                  </pic:spPr>
                </pic:pic>
              </a:graphicData>
            </a:graphic>
          </wp:inline>
        </w:drawing>
      </w:r>
    </w:p>
    <w:p w14:paraId="40FEBD2C" w14:textId="77777777" w:rsidR="0089197D" w:rsidRDefault="00B655DB">
      <w:pPr>
        <w:pBdr>
          <w:top w:val="nil"/>
          <w:left w:val="nil"/>
          <w:bottom w:val="nil"/>
          <w:right w:val="nil"/>
          <w:between w:val="nil"/>
        </w:pBdr>
        <w:spacing w:after="200"/>
        <w:rPr>
          <w:i/>
          <w:color w:val="44546A"/>
          <w:sz w:val="18"/>
          <w:szCs w:val="18"/>
        </w:rPr>
      </w:pPr>
      <w:r>
        <w:rPr>
          <w:i/>
          <w:color w:val="44546A"/>
          <w:sz w:val="18"/>
          <w:szCs w:val="18"/>
        </w:rPr>
        <w:t>Figure 3</w:t>
      </w:r>
    </w:p>
    <w:p w14:paraId="640B2052" w14:textId="5087757A" w:rsidR="0089197D" w:rsidRDefault="00072A7E">
      <w:bookmarkStart w:id="8" w:name="_heading=h.17dp8vu" w:colFirst="0" w:colLast="0"/>
      <w:bookmarkEnd w:id="8"/>
      <w:r>
        <w:t xml:space="preserve">Estimated date for project completion is August 29, 2022. </w:t>
      </w:r>
      <w:r w:rsidR="00C13F03">
        <w:t>E</w:t>
      </w:r>
      <w:r>
        <w:t xml:space="preserve">stimated dates for </w:t>
      </w:r>
      <w:r w:rsidR="00075810">
        <w:t>the</w:t>
      </w:r>
      <w:r>
        <w:t xml:space="preserve"> </w:t>
      </w:r>
      <w:r w:rsidR="00075810">
        <w:t>project</w:t>
      </w:r>
      <w:r>
        <w:t xml:space="preserve"> phases are shown below.</w:t>
      </w:r>
    </w:p>
    <w:p w14:paraId="32E7005F" w14:textId="63060138" w:rsidR="00C13F03" w:rsidRDefault="00C13F03"/>
    <w:p w14:paraId="7869B0D5" w14:textId="08DFA242" w:rsidR="00C13F03" w:rsidRDefault="00C13F03">
      <w:r>
        <w:rPr>
          <w:noProof/>
        </w:rPr>
        <w:drawing>
          <wp:inline distT="0" distB="0" distL="0" distR="0" wp14:anchorId="066065FE" wp14:editId="7515E2F1">
            <wp:extent cx="5727700" cy="1381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1381125"/>
                    </a:xfrm>
                    <a:prstGeom prst="rect">
                      <a:avLst/>
                    </a:prstGeom>
                  </pic:spPr>
                </pic:pic>
              </a:graphicData>
            </a:graphic>
          </wp:inline>
        </w:drawing>
      </w:r>
    </w:p>
    <w:p w14:paraId="19E3D1F1" w14:textId="26795B54" w:rsidR="0089197D" w:rsidRPr="00C13F03" w:rsidRDefault="00C13F03" w:rsidP="00C13F03">
      <w:pPr>
        <w:pStyle w:val="Caption"/>
        <w:rPr>
          <w:b/>
          <w:bCs/>
        </w:rPr>
      </w:pPr>
      <w:r w:rsidRPr="00C13F03">
        <w:rPr>
          <w:b/>
          <w:bCs/>
        </w:rPr>
        <w:t xml:space="preserve">Figure </w:t>
      </w:r>
      <w:r w:rsidRPr="00C13F03">
        <w:rPr>
          <w:b/>
          <w:bCs/>
        </w:rPr>
        <w:fldChar w:fldCharType="begin"/>
      </w:r>
      <w:r w:rsidRPr="00C13F03">
        <w:rPr>
          <w:b/>
          <w:bCs/>
        </w:rPr>
        <w:instrText xml:space="preserve"> SEQ Figure \* ARABIC </w:instrText>
      </w:r>
      <w:r w:rsidRPr="00C13F03">
        <w:rPr>
          <w:b/>
          <w:bCs/>
        </w:rPr>
        <w:fldChar w:fldCharType="separate"/>
      </w:r>
      <w:r w:rsidR="00C830F7">
        <w:rPr>
          <w:b/>
          <w:bCs/>
          <w:noProof/>
        </w:rPr>
        <w:t>3</w:t>
      </w:r>
      <w:r w:rsidRPr="00C13F03">
        <w:rPr>
          <w:b/>
          <w:bCs/>
        </w:rPr>
        <w:fldChar w:fldCharType="end"/>
      </w:r>
    </w:p>
    <w:p w14:paraId="4DCDE84B" w14:textId="26E9CD07" w:rsidR="0089197D" w:rsidRPr="00913D8D" w:rsidRDefault="00B655DB">
      <w:pPr>
        <w:pStyle w:val="Heading1"/>
        <w:rPr>
          <w:rFonts w:asciiTheme="minorHAnsi" w:hAnsiTheme="minorHAnsi" w:cstheme="minorHAnsi"/>
        </w:rPr>
      </w:pPr>
      <w:r w:rsidRPr="00913D8D">
        <w:rPr>
          <w:rFonts w:asciiTheme="minorHAnsi" w:hAnsiTheme="minorHAnsi" w:cstheme="minorHAnsi"/>
        </w:rPr>
        <w:t>Project Roles</w:t>
      </w:r>
      <w:r w:rsidR="00500923">
        <w:rPr>
          <w:rFonts w:asciiTheme="minorHAnsi" w:hAnsiTheme="minorHAnsi" w:cstheme="minorHAnsi"/>
        </w:rPr>
        <w:t>:</w:t>
      </w:r>
    </w:p>
    <w:p w14:paraId="37A3765F" w14:textId="6F1432DC" w:rsidR="0089197D" w:rsidRDefault="00B655DB">
      <w:r>
        <w:t>Within the project</w:t>
      </w:r>
      <w:r w:rsidR="00C33960">
        <w:t>,</w:t>
      </w:r>
      <w:r w:rsidR="000B4708">
        <w:t xml:space="preserve"> </w:t>
      </w:r>
      <w:r>
        <w:t>a number of roles will be required at each stage to deliver the project. These are listed below.</w:t>
      </w:r>
    </w:p>
    <w:p w14:paraId="1500E704" w14:textId="32730444" w:rsidR="0089197D" w:rsidRDefault="00B655DB">
      <w:r>
        <w:rPr>
          <w:noProof/>
        </w:rPr>
        <w:drawing>
          <wp:inline distT="0" distB="0" distL="0" distR="0" wp14:anchorId="4C50DF00" wp14:editId="5587E515">
            <wp:extent cx="5727700" cy="1840865"/>
            <wp:effectExtent l="0" t="0" r="0" b="0"/>
            <wp:docPr id="1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27700" cy="1840865"/>
                    </a:xfrm>
                    <a:prstGeom prst="rect">
                      <a:avLst/>
                    </a:prstGeom>
                    <a:ln/>
                  </pic:spPr>
                </pic:pic>
              </a:graphicData>
            </a:graphic>
          </wp:inline>
        </w:drawing>
      </w:r>
    </w:p>
    <w:p w14:paraId="0177855D" w14:textId="59D62BD3" w:rsidR="00C830F7" w:rsidRPr="00C830F7" w:rsidRDefault="00C830F7" w:rsidP="00C830F7">
      <w:pPr>
        <w:pStyle w:val="Caption"/>
        <w:rPr>
          <w:b/>
          <w:bCs/>
        </w:rPr>
      </w:pPr>
      <w:r w:rsidRPr="00C830F7">
        <w:rPr>
          <w:b/>
          <w:bCs/>
        </w:rPr>
        <w:t xml:space="preserve">Figure </w:t>
      </w:r>
      <w:r w:rsidRPr="00C830F7">
        <w:rPr>
          <w:b/>
          <w:bCs/>
        </w:rPr>
        <w:fldChar w:fldCharType="begin"/>
      </w:r>
      <w:r w:rsidRPr="00C830F7">
        <w:rPr>
          <w:b/>
          <w:bCs/>
        </w:rPr>
        <w:instrText xml:space="preserve"> SEQ Figure \* ARABIC </w:instrText>
      </w:r>
      <w:r w:rsidRPr="00C830F7">
        <w:rPr>
          <w:b/>
          <w:bCs/>
        </w:rPr>
        <w:fldChar w:fldCharType="separate"/>
      </w:r>
      <w:r w:rsidRPr="00C830F7">
        <w:rPr>
          <w:b/>
          <w:bCs/>
          <w:noProof/>
        </w:rPr>
        <w:t>4</w:t>
      </w:r>
      <w:r w:rsidRPr="00C830F7">
        <w:rPr>
          <w:b/>
          <w:bCs/>
        </w:rPr>
        <w:fldChar w:fldCharType="end"/>
      </w:r>
    </w:p>
    <w:p w14:paraId="5EAB4963" w14:textId="3C3D2D2E" w:rsidR="0089197D" w:rsidRPr="00913D8D" w:rsidRDefault="00B655DB">
      <w:pPr>
        <w:pStyle w:val="Heading1"/>
        <w:rPr>
          <w:rFonts w:asciiTheme="minorHAnsi" w:hAnsiTheme="minorHAnsi" w:cstheme="minorHAnsi"/>
        </w:rPr>
      </w:pPr>
      <w:bookmarkStart w:id="9" w:name="_heading=h.3rdcrjn" w:colFirst="0" w:colLast="0"/>
      <w:bookmarkEnd w:id="9"/>
      <w:r w:rsidRPr="00913D8D">
        <w:rPr>
          <w:rFonts w:asciiTheme="minorHAnsi" w:hAnsiTheme="minorHAnsi" w:cstheme="minorHAnsi"/>
        </w:rPr>
        <w:t>Governance and Delivery Structure</w:t>
      </w:r>
      <w:r w:rsidR="00A910E9">
        <w:rPr>
          <w:rFonts w:asciiTheme="minorHAnsi" w:hAnsiTheme="minorHAnsi" w:cstheme="minorHAnsi"/>
        </w:rPr>
        <w:t>:</w:t>
      </w:r>
    </w:p>
    <w:p w14:paraId="6C2B38FF" w14:textId="74C83977" w:rsidR="0089197D" w:rsidRDefault="00B655DB">
      <w:r>
        <w:t xml:space="preserve">A structure will be put in place to steer and oversee the workstreams. This will be coordinated by the project manager. Monitoring of the project will be mainly performed by the use of standard project management tooling and weekly 515 status reports. See </w:t>
      </w:r>
      <w:r w:rsidRPr="00913D8D">
        <w:rPr>
          <w:b/>
          <w:color w:val="0070C0"/>
        </w:rPr>
        <w:t xml:space="preserve">Appendix </w:t>
      </w:r>
      <w:r w:rsidR="00913D8D" w:rsidRPr="00913D8D">
        <w:rPr>
          <w:b/>
          <w:color w:val="0070C0"/>
        </w:rPr>
        <w:t>D</w:t>
      </w:r>
      <w:r w:rsidRPr="00913D8D">
        <w:rPr>
          <w:color w:val="0070C0"/>
        </w:rPr>
        <w:t xml:space="preserve"> </w:t>
      </w:r>
      <w:r>
        <w:t>for the initial user database design.</w:t>
      </w:r>
    </w:p>
    <w:p w14:paraId="51368D44" w14:textId="11FB1348" w:rsidR="0089197D" w:rsidRPr="00913D8D" w:rsidRDefault="00B655DB">
      <w:pPr>
        <w:pStyle w:val="Heading1"/>
        <w:rPr>
          <w:rFonts w:asciiTheme="minorHAnsi" w:hAnsiTheme="minorHAnsi" w:cstheme="minorHAnsi"/>
        </w:rPr>
      </w:pPr>
      <w:bookmarkStart w:id="10" w:name="_heading=h.26in1rg" w:colFirst="0" w:colLast="0"/>
      <w:bookmarkEnd w:id="10"/>
      <w:r w:rsidRPr="00913D8D">
        <w:rPr>
          <w:rFonts w:asciiTheme="minorHAnsi" w:hAnsiTheme="minorHAnsi" w:cstheme="minorHAnsi"/>
        </w:rPr>
        <w:lastRenderedPageBreak/>
        <w:t>Project Key Contacts</w:t>
      </w:r>
      <w:r w:rsidR="00A910E9">
        <w:rPr>
          <w:rFonts w:asciiTheme="minorHAnsi" w:hAnsiTheme="minorHAnsi" w:cstheme="minorHAnsi"/>
        </w:rPr>
        <w:t>:</w:t>
      </w:r>
    </w:p>
    <w:p w14:paraId="59F68262" w14:textId="2820218E" w:rsidR="00A16D41" w:rsidRPr="00A16D41" w:rsidRDefault="00A16D41" w:rsidP="00A16D41">
      <w:r>
        <w:rPr>
          <w:noProof/>
        </w:rPr>
        <w:drawing>
          <wp:inline distT="0" distB="0" distL="0" distR="0" wp14:anchorId="73B3FDE7" wp14:editId="68EE03BA">
            <wp:extent cx="5727700" cy="1859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1859280"/>
                    </a:xfrm>
                    <a:prstGeom prst="rect">
                      <a:avLst/>
                    </a:prstGeom>
                  </pic:spPr>
                </pic:pic>
              </a:graphicData>
            </a:graphic>
          </wp:inline>
        </w:drawing>
      </w:r>
    </w:p>
    <w:p w14:paraId="5F2CBE85" w14:textId="352AEAFD" w:rsidR="00A16D41" w:rsidRPr="00A16D41" w:rsidRDefault="00A16D41" w:rsidP="00A16D41">
      <w:pPr>
        <w:pStyle w:val="Caption"/>
        <w:rPr>
          <w:b/>
          <w:bCs/>
        </w:rPr>
      </w:pPr>
      <w:bookmarkStart w:id="11" w:name="_heading=h.lnxbz9" w:colFirst="0" w:colLast="0"/>
      <w:bookmarkEnd w:id="11"/>
      <w:r w:rsidRPr="00A16D41">
        <w:rPr>
          <w:b/>
          <w:bCs/>
        </w:rPr>
        <w:t xml:space="preserve">Table </w:t>
      </w:r>
      <w:r w:rsidRPr="00A16D41">
        <w:rPr>
          <w:b/>
          <w:bCs/>
        </w:rPr>
        <w:fldChar w:fldCharType="begin"/>
      </w:r>
      <w:r w:rsidRPr="00A16D41">
        <w:rPr>
          <w:b/>
          <w:bCs/>
        </w:rPr>
        <w:instrText xml:space="preserve"> SEQ Table \* ARABIC </w:instrText>
      </w:r>
      <w:r w:rsidRPr="00A16D41">
        <w:rPr>
          <w:b/>
          <w:bCs/>
        </w:rPr>
        <w:fldChar w:fldCharType="separate"/>
      </w:r>
      <w:r w:rsidRPr="00A16D41">
        <w:rPr>
          <w:b/>
          <w:bCs/>
          <w:noProof/>
        </w:rPr>
        <w:t>3</w:t>
      </w:r>
      <w:r w:rsidRPr="00A16D41">
        <w:rPr>
          <w:b/>
          <w:bCs/>
        </w:rPr>
        <w:fldChar w:fldCharType="end"/>
      </w:r>
    </w:p>
    <w:p w14:paraId="0432D799" w14:textId="681F7544" w:rsidR="0089197D" w:rsidRPr="00913D8D" w:rsidRDefault="00B655DB">
      <w:pPr>
        <w:pStyle w:val="Heading1"/>
        <w:rPr>
          <w:rFonts w:asciiTheme="minorHAnsi" w:hAnsiTheme="minorHAnsi" w:cstheme="minorHAnsi"/>
        </w:rPr>
      </w:pPr>
      <w:r w:rsidRPr="00913D8D">
        <w:rPr>
          <w:rFonts w:asciiTheme="minorHAnsi" w:hAnsiTheme="minorHAnsi" w:cstheme="minorHAnsi"/>
        </w:rPr>
        <w:t>Communications</w:t>
      </w:r>
      <w:r w:rsidR="00A910E9">
        <w:rPr>
          <w:rFonts w:asciiTheme="minorHAnsi" w:hAnsiTheme="minorHAnsi" w:cstheme="minorHAnsi"/>
        </w:rPr>
        <w:t>:</w:t>
      </w:r>
    </w:p>
    <w:p w14:paraId="2D85C1FB" w14:textId="77777777" w:rsidR="0089197D" w:rsidRDefault="0089197D"/>
    <w:p w14:paraId="7F6F72E7" w14:textId="5E593A95" w:rsidR="0089197D" w:rsidRDefault="00B655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eastAsia="Arial" w:hAnsi="Arial" w:cs="Arial"/>
          <w:color w:val="000000"/>
        </w:rPr>
      </w:pPr>
      <w:r>
        <w:rPr>
          <w:rFonts w:ascii="Arial" w:eastAsia="Arial" w:hAnsi="Arial" w:cs="Arial"/>
          <w:color w:val="000000"/>
        </w:rPr>
        <w:t>The documentation project role will carry documentation and communication covering the following areas:</w:t>
      </w:r>
    </w:p>
    <w:p w14:paraId="7197F503" w14:textId="77777777" w:rsidR="0089197D" w:rsidRDefault="008919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eastAsia="Arial" w:hAnsi="Arial" w:cs="Arial"/>
          <w:color w:val="FFFFFF"/>
        </w:rPr>
      </w:pPr>
    </w:p>
    <w:p w14:paraId="6D9F5FE9" w14:textId="77777777" w:rsidR="0089197D" w:rsidRDefault="00B655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eastAsia="Arial" w:hAnsi="Arial" w:cs="Arial"/>
          <w:color w:val="000000"/>
        </w:rPr>
      </w:pPr>
      <w:r>
        <w:rPr>
          <w:rFonts w:ascii="Arial" w:eastAsia="Arial" w:hAnsi="Arial" w:cs="Arial"/>
          <w:noProof/>
          <w:color w:val="000000"/>
        </w:rPr>
        <w:drawing>
          <wp:inline distT="0" distB="0" distL="0" distR="0" wp14:anchorId="596C278D" wp14:editId="25362CA8">
            <wp:extent cx="5727700" cy="1172210"/>
            <wp:effectExtent l="0" t="0" r="0" b="0"/>
            <wp:docPr id="19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27700" cy="1172210"/>
                    </a:xfrm>
                    <a:prstGeom prst="rect">
                      <a:avLst/>
                    </a:prstGeom>
                    <a:ln/>
                  </pic:spPr>
                </pic:pic>
              </a:graphicData>
            </a:graphic>
          </wp:inline>
        </w:drawing>
      </w:r>
    </w:p>
    <w:p w14:paraId="162F562C" w14:textId="77777777" w:rsidR="0089197D" w:rsidRDefault="00B655DB">
      <w:pPr>
        <w:pBdr>
          <w:top w:val="nil"/>
          <w:left w:val="nil"/>
          <w:bottom w:val="nil"/>
          <w:right w:val="nil"/>
          <w:between w:val="nil"/>
        </w:pBdr>
        <w:spacing w:after="200"/>
        <w:rPr>
          <w:rFonts w:ascii="Arial" w:eastAsia="Arial" w:hAnsi="Arial" w:cs="Arial"/>
          <w:b/>
          <w:i/>
          <w:color w:val="000000"/>
          <w:sz w:val="18"/>
          <w:szCs w:val="18"/>
        </w:rPr>
      </w:pPr>
      <w:r>
        <w:rPr>
          <w:b/>
          <w:i/>
          <w:color w:val="44546A"/>
          <w:sz w:val="18"/>
          <w:szCs w:val="18"/>
        </w:rPr>
        <w:t>Table 3</w:t>
      </w:r>
    </w:p>
    <w:p w14:paraId="31099872" w14:textId="17FEB6CE" w:rsidR="0089197D" w:rsidRDefault="00B655DB">
      <w:r>
        <w:t>Along with formal documentation, in cooperation with the project manager, weekly update report</w:t>
      </w:r>
      <w:r w:rsidR="00C80683">
        <w:t>s</w:t>
      </w:r>
      <w:r>
        <w:t xml:space="preserve"> (515) will be produced.</w:t>
      </w:r>
    </w:p>
    <w:p w14:paraId="582A2BAC" w14:textId="77777777" w:rsidR="0089197D" w:rsidRDefault="0089197D">
      <w:pPr>
        <w:rPr>
          <w:rFonts w:ascii="Arial" w:eastAsia="Arial" w:hAnsi="Arial" w:cs="Arial"/>
          <w:color w:val="000000"/>
        </w:rPr>
      </w:pPr>
    </w:p>
    <w:p w14:paraId="64DA52A7" w14:textId="77777777" w:rsidR="0089197D" w:rsidRDefault="00B655DB">
      <w:pPr>
        <w:pBdr>
          <w:top w:val="nil"/>
          <w:left w:val="nil"/>
          <w:bottom w:val="nil"/>
          <w:right w:val="nil"/>
          <w:between w:val="nil"/>
        </w:pBdr>
        <w:spacing w:after="200"/>
        <w:rPr>
          <w:b/>
          <w:i/>
          <w:color w:val="44546A"/>
          <w:sz w:val="18"/>
          <w:szCs w:val="18"/>
        </w:rPr>
      </w:pPr>
      <w:r>
        <w:rPr>
          <w:i/>
          <w:noProof/>
          <w:color w:val="44546A"/>
          <w:sz w:val="18"/>
          <w:szCs w:val="18"/>
        </w:rPr>
        <w:drawing>
          <wp:inline distT="0" distB="0" distL="0" distR="0" wp14:anchorId="2A5BFA1B" wp14:editId="2596A5D1">
            <wp:extent cx="5727700" cy="1198245"/>
            <wp:effectExtent l="0" t="0" r="0" b="0"/>
            <wp:docPr id="1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27700" cy="1198245"/>
                    </a:xfrm>
                    <a:prstGeom prst="rect">
                      <a:avLst/>
                    </a:prstGeom>
                    <a:ln/>
                  </pic:spPr>
                </pic:pic>
              </a:graphicData>
            </a:graphic>
          </wp:inline>
        </w:drawing>
      </w:r>
      <w:r>
        <w:rPr>
          <w:b/>
          <w:i/>
          <w:color w:val="44546A"/>
          <w:sz w:val="18"/>
          <w:szCs w:val="18"/>
        </w:rPr>
        <w:t>Table 4</w:t>
      </w:r>
    </w:p>
    <w:p w14:paraId="4FF573A9" w14:textId="19D59FB1" w:rsidR="0089197D" w:rsidRPr="00913D8D" w:rsidRDefault="00B655DB">
      <w:pPr>
        <w:pStyle w:val="Heading1"/>
        <w:rPr>
          <w:rFonts w:asciiTheme="minorHAnsi" w:hAnsiTheme="minorHAnsi" w:cstheme="minorHAnsi"/>
        </w:rPr>
      </w:pPr>
      <w:bookmarkStart w:id="12" w:name="_heading=h.1y810tw" w:colFirst="0" w:colLast="0"/>
      <w:bookmarkEnd w:id="12"/>
      <w:r w:rsidRPr="00913D8D">
        <w:rPr>
          <w:rFonts w:asciiTheme="minorHAnsi" w:hAnsiTheme="minorHAnsi" w:cstheme="minorHAnsi"/>
        </w:rPr>
        <w:t>UAT and Project Acceptance</w:t>
      </w:r>
      <w:r w:rsidR="00500923">
        <w:rPr>
          <w:rFonts w:asciiTheme="minorHAnsi" w:hAnsiTheme="minorHAnsi" w:cstheme="minorHAnsi"/>
        </w:rPr>
        <w:t>:</w:t>
      </w:r>
    </w:p>
    <w:p w14:paraId="1662F6B6" w14:textId="77777777" w:rsidR="0089197D" w:rsidRDefault="0089197D"/>
    <w:p w14:paraId="6D9F4F33" w14:textId="77777777" w:rsidR="0089197D" w:rsidRDefault="00B655DB">
      <w:r>
        <w:t>The project will be considered to be complete when the following measures have been met:</w:t>
      </w:r>
    </w:p>
    <w:p w14:paraId="13AE4261" w14:textId="77777777" w:rsidR="0089197D" w:rsidRDefault="0089197D"/>
    <w:p w14:paraId="1F35379E" w14:textId="4F6A529A" w:rsidR="0089197D" w:rsidRDefault="009433D6">
      <w:pPr>
        <w:numPr>
          <w:ilvl w:val="0"/>
          <w:numId w:val="1"/>
        </w:numPr>
        <w:pBdr>
          <w:top w:val="nil"/>
          <w:left w:val="nil"/>
          <w:bottom w:val="nil"/>
          <w:right w:val="nil"/>
          <w:between w:val="nil"/>
        </w:pBdr>
      </w:pPr>
      <w:r>
        <w:rPr>
          <w:color w:val="000000"/>
        </w:rPr>
        <w:t>Remaining items from the issue log have been closed.</w:t>
      </w:r>
    </w:p>
    <w:p w14:paraId="57A35A99" w14:textId="77777777" w:rsidR="0089197D" w:rsidRDefault="00B655DB">
      <w:pPr>
        <w:numPr>
          <w:ilvl w:val="0"/>
          <w:numId w:val="1"/>
        </w:numPr>
        <w:pBdr>
          <w:top w:val="nil"/>
          <w:left w:val="nil"/>
          <w:bottom w:val="nil"/>
          <w:right w:val="nil"/>
          <w:between w:val="nil"/>
        </w:pBdr>
      </w:pPr>
      <w:r>
        <w:rPr>
          <w:color w:val="000000"/>
        </w:rPr>
        <w:t>UAT Testing has been signed off as complete.</w:t>
      </w:r>
    </w:p>
    <w:p w14:paraId="4C900638" w14:textId="77777777" w:rsidR="00BE1F64" w:rsidRDefault="00BE1F64">
      <w:pPr>
        <w:pStyle w:val="Heading1"/>
      </w:pPr>
      <w:bookmarkStart w:id="13" w:name="_heading=h.4i7ojhp" w:colFirst="0" w:colLast="0"/>
      <w:bookmarkEnd w:id="13"/>
    </w:p>
    <w:p w14:paraId="30D7943F" w14:textId="6728975E" w:rsidR="0089197D" w:rsidRPr="00913D8D" w:rsidRDefault="00B655DB">
      <w:pPr>
        <w:pStyle w:val="Heading1"/>
        <w:rPr>
          <w:rFonts w:asciiTheme="minorHAnsi" w:hAnsiTheme="minorHAnsi" w:cstheme="minorHAnsi"/>
        </w:rPr>
      </w:pPr>
      <w:r w:rsidRPr="00913D8D">
        <w:rPr>
          <w:rFonts w:asciiTheme="minorHAnsi" w:hAnsiTheme="minorHAnsi" w:cstheme="minorHAnsi"/>
        </w:rPr>
        <w:t xml:space="preserve">Legal </w:t>
      </w:r>
      <w:r w:rsidR="00A910E9" w:rsidRPr="00913D8D">
        <w:rPr>
          <w:rFonts w:asciiTheme="minorHAnsi" w:hAnsiTheme="minorHAnsi" w:cstheme="minorHAnsi"/>
        </w:rPr>
        <w:t>Compliance:</w:t>
      </w:r>
    </w:p>
    <w:p w14:paraId="595F079B" w14:textId="77777777" w:rsidR="0089197D" w:rsidRDefault="0089197D">
      <w:pPr>
        <w:rPr>
          <w:color w:val="000000"/>
        </w:rPr>
      </w:pPr>
    </w:p>
    <w:p w14:paraId="2DB3B388" w14:textId="3CF40511" w:rsidR="0089197D" w:rsidRDefault="00B655DB">
      <w:r>
        <w:t>GDPR introduces a right for individuals to have personal data erased. The right to erasure is known as ‘the right to be forgotten’. There is an emphasis on the right to have personal data erased if the request relates to data collected from children. This reflects the enhanced protection of children’s information, especially in online environments, under the UK GDPR. (Anon)</w:t>
      </w:r>
    </w:p>
    <w:p w14:paraId="61FB234C" w14:textId="77777777" w:rsidR="0089197D" w:rsidRDefault="0089197D">
      <w:pPr>
        <w:rPr>
          <w:color w:val="000000"/>
        </w:rPr>
      </w:pPr>
    </w:p>
    <w:p w14:paraId="7A8611F8" w14:textId="05F2A04E" w:rsidR="0089197D" w:rsidRDefault="00B655DB">
      <w:pPr>
        <w:rPr>
          <w:color w:val="000000"/>
        </w:rPr>
      </w:pPr>
      <w:r>
        <w:t>The game user</w:t>
      </w:r>
      <w:r w:rsidR="007D6EFB">
        <w:t>’</w:t>
      </w:r>
      <w:r>
        <w:t>s personal details are saved in a database where personal details are protected using DBMS and ratified Python encryption libraries</w:t>
      </w:r>
      <w:r>
        <w:rPr>
          <w:color w:val="000000"/>
        </w:rPr>
        <w:t>.</w:t>
      </w:r>
    </w:p>
    <w:p w14:paraId="47A65B17" w14:textId="142DCDCF" w:rsidR="0089197D" w:rsidRPr="00913D8D" w:rsidRDefault="00B655DB">
      <w:pPr>
        <w:pStyle w:val="Heading1"/>
        <w:rPr>
          <w:rFonts w:asciiTheme="minorHAnsi" w:hAnsiTheme="minorHAnsi" w:cstheme="minorHAnsi"/>
        </w:rPr>
      </w:pPr>
      <w:r w:rsidRPr="00913D8D">
        <w:rPr>
          <w:rFonts w:asciiTheme="minorHAnsi" w:hAnsiTheme="minorHAnsi" w:cstheme="minorHAnsi"/>
        </w:rPr>
        <w:t xml:space="preserve">Estimated Costings Resource </w:t>
      </w:r>
      <w:r w:rsidR="00A910E9" w:rsidRPr="00913D8D">
        <w:rPr>
          <w:rFonts w:asciiTheme="minorHAnsi" w:hAnsiTheme="minorHAnsi" w:cstheme="minorHAnsi"/>
        </w:rPr>
        <w:t>Requirements:</w:t>
      </w:r>
    </w:p>
    <w:p w14:paraId="540149BC" w14:textId="77777777" w:rsidR="0089197D" w:rsidRDefault="0089197D"/>
    <w:p w14:paraId="50769CF8" w14:textId="1FF09ECC" w:rsidR="0089197D" w:rsidRDefault="00B655DB">
      <w:r>
        <w:t xml:space="preserve">Based on an estimated LOC value of 3000, the results of a COCOMO </w:t>
      </w:r>
      <w:r w:rsidR="00C95E3D">
        <w:t xml:space="preserve">estimation </w:t>
      </w:r>
      <w:r>
        <w:t>calculation are</w:t>
      </w:r>
      <w:r w:rsidR="00EA2788">
        <w:t>:</w:t>
      </w:r>
    </w:p>
    <w:p w14:paraId="7170B09B" w14:textId="77777777" w:rsidR="0089197D" w:rsidRDefault="0089197D"/>
    <w:p w14:paraId="0B341456" w14:textId="77777777" w:rsidR="0089197D" w:rsidRDefault="00B655DB">
      <w:pPr>
        <w:pBdr>
          <w:top w:val="nil"/>
          <w:left w:val="nil"/>
          <w:bottom w:val="nil"/>
          <w:right w:val="nil"/>
          <w:between w:val="nil"/>
        </w:pBdr>
        <w:spacing w:after="200"/>
        <w:rPr>
          <w:b/>
          <w:i/>
          <w:color w:val="44546A"/>
          <w:sz w:val="18"/>
          <w:szCs w:val="18"/>
        </w:rPr>
      </w:pPr>
      <w:r>
        <w:rPr>
          <w:b/>
          <w:i/>
          <w:noProof/>
          <w:color w:val="44546A"/>
          <w:sz w:val="18"/>
          <w:szCs w:val="18"/>
        </w:rPr>
        <w:drawing>
          <wp:inline distT="0" distB="0" distL="0" distR="0" wp14:anchorId="1F640BC2" wp14:editId="5C23DA3B">
            <wp:extent cx="5727700" cy="1367790"/>
            <wp:effectExtent l="0" t="0" r="0" b="0"/>
            <wp:docPr id="2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27700" cy="1367790"/>
                    </a:xfrm>
                    <a:prstGeom prst="rect">
                      <a:avLst/>
                    </a:prstGeom>
                    <a:ln/>
                  </pic:spPr>
                </pic:pic>
              </a:graphicData>
            </a:graphic>
          </wp:inline>
        </w:drawing>
      </w:r>
      <w:r>
        <w:rPr>
          <w:b/>
          <w:i/>
          <w:color w:val="44546A"/>
          <w:sz w:val="18"/>
          <w:szCs w:val="18"/>
        </w:rPr>
        <w:t>Table 5</w:t>
      </w:r>
    </w:p>
    <w:p w14:paraId="67FCDB9D" w14:textId="1B2CC14D" w:rsidR="0089197D" w:rsidRDefault="00751248">
      <w:r>
        <w:t xml:space="preserve">Cost estimates are based on average national UK pay rates for the roles as specified on </w:t>
      </w:r>
      <w:hyperlink r:id="rId24">
        <w:r>
          <w:rPr>
            <w:color w:val="0563C1"/>
            <w:u w:val="single"/>
          </w:rPr>
          <w:t>https://payscale.com</w:t>
        </w:r>
      </w:hyperlink>
      <w:r>
        <w:tab/>
      </w:r>
    </w:p>
    <w:p w14:paraId="6A8214F6" w14:textId="77777777" w:rsidR="0089197D" w:rsidRDefault="0089197D"/>
    <w:p w14:paraId="1B6B1608" w14:textId="77777777" w:rsidR="0089197D" w:rsidRDefault="00B655DB">
      <w:r>
        <w:rPr>
          <w:noProof/>
        </w:rPr>
        <w:drawing>
          <wp:inline distT="0" distB="0" distL="0" distR="0" wp14:anchorId="6677F195" wp14:editId="227BCD67">
            <wp:extent cx="5727700" cy="1009015"/>
            <wp:effectExtent l="0" t="0" r="0" b="0"/>
            <wp:docPr id="20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27700" cy="1009015"/>
                    </a:xfrm>
                    <a:prstGeom prst="rect">
                      <a:avLst/>
                    </a:prstGeom>
                    <a:ln/>
                  </pic:spPr>
                </pic:pic>
              </a:graphicData>
            </a:graphic>
          </wp:inline>
        </w:drawing>
      </w:r>
    </w:p>
    <w:p w14:paraId="763903A0" w14:textId="77777777" w:rsidR="0089197D" w:rsidRDefault="00B655DB">
      <w:pPr>
        <w:pBdr>
          <w:top w:val="nil"/>
          <w:left w:val="nil"/>
          <w:bottom w:val="nil"/>
          <w:right w:val="nil"/>
          <w:between w:val="nil"/>
        </w:pBdr>
        <w:spacing w:after="200"/>
        <w:rPr>
          <w:b/>
          <w:i/>
          <w:color w:val="44546A"/>
          <w:sz w:val="18"/>
          <w:szCs w:val="18"/>
        </w:rPr>
      </w:pPr>
      <w:r>
        <w:rPr>
          <w:b/>
          <w:i/>
          <w:color w:val="44546A"/>
          <w:sz w:val="18"/>
          <w:szCs w:val="18"/>
        </w:rPr>
        <w:t>Table 6</w:t>
      </w:r>
    </w:p>
    <w:p w14:paraId="28581529" w14:textId="6570AF58" w:rsidR="0089197D" w:rsidRPr="007F0DC7" w:rsidRDefault="007F0DC7">
      <w:pPr>
        <w:pBdr>
          <w:top w:val="nil"/>
          <w:left w:val="nil"/>
          <w:bottom w:val="nil"/>
          <w:right w:val="nil"/>
          <w:between w:val="nil"/>
        </w:pBdr>
        <w:spacing w:after="200"/>
        <w:rPr>
          <w:b/>
          <w:i/>
          <w:color w:val="44546A"/>
          <w:sz w:val="18"/>
          <w:szCs w:val="18"/>
        </w:rPr>
      </w:pPr>
      <w:r>
        <w:rPr>
          <w:b/>
          <w:i/>
          <w:noProof/>
          <w:color w:val="44546A"/>
          <w:sz w:val="18"/>
          <w:szCs w:val="18"/>
        </w:rPr>
        <w:drawing>
          <wp:inline distT="0" distB="0" distL="0" distR="0" wp14:anchorId="489FEF22" wp14:editId="2A24EBA4">
            <wp:extent cx="5727700" cy="10090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009015"/>
                    </a:xfrm>
                    <a:prstGeom prst="rect">
                      <a:avLst/>
                    </a:prstGeom>
                  </pic:spPr>
                </pic:pic>
              </a:graphicData>
            </a:graphic>
          </wp:inline>
        </w:drawing>
      </w:r>
      <w:r>
        <w:rPr>
          <w:b/>
          <w:i/>
          <w:color w:val="44546A"/>
          <w:sz w:val="18"/>
          <w:szCs w:val="18"/>
        </w:rPr>
        <w:t>Table 7</w:t>
      </w:r>
      <w:r>
        <w:rPr>
          <w:i/>
          <w:color w:val="FF0000"/>
          <w:sz w:val="18"/>
          <w:szCs w:val="18"/>
        </w:rPr>
        <w:t xml:space="preserve">               </w:t>
      </w:r>
    </w:p>
    <w:p w14:paraId="563097B7" w14:textId="77777777" w:rsidR="0089197D" w:rsidRDefault="00B655DB">
      <w:r>
        <w:rPr>
          <w:noProof/>
        </w:rPr>
        <w:lastRenderedPageBreak/>
        <w:drawing>
          <wp:inline distT="0" distB="0" distL="0" distR="0" wp14:anchorId="0283ADF5" wp14:editId="10B532B3">
            <wp:extent cx="5727700" cy="3393440"/>
            <wp:effectExtent l="0" t="0" r="0" b="0"/>
            <wp:docPr id="20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27700" cy="3393440"/>
                    </a:xfrm>
                    <a:prstGeom prst="rect">
                      <a:avLst/>
                    </a:prstGeom>
                    <a:ln/>
                  </pic:spPr>
                </pic:pic>
              </a:graphicData>
            </a:graphic>
          </wp:inline>
        </w:drawing>
      </w:r>
    </w:p>
    <w:p w14:paraId="21392ECF" w14:textId="77777777" w:rsidR="0089197D" w:rsidRDefault="00B655DB">
      <w:pPr>
        <w:pBdr>
          <w:top w:val="nil"/>
          <w:left w:val="nil"/>
          <w:bottom w:val="nil"/>
          <w:right w:val="nil"/>
          <w:between w:val="nil"/>
        </w:pBdr>
        <w:spacing w:after="200"/>
        <w:rPr>
          <w:b/>
          <w:i/>
          <w:color w:val="44546A"/>
          <w:sz w:val="18"/>
          <w:szCs w:val="18"/>
        </w:rPr>
      </w:pPr>
      <w:r>
        <w:rPr>
          <w:b/>
          <w:i/>
          <w:color w:val="44546A"/>
          <w:sz w:val="18"/>
          <w:szCs w:val="18"/>
        </w:rPr>
        <w:t>Figure 5</w:t>
      </w:r>
    </w:p>
    <w:p w14:paraId="29C5812F" w14:textId="77777777" w:rsidR="0089197D" w:rsidRDefault="0089197D"/>
    <w:p w14:paraId="18F9B494" w14:textId="77777777" w:rsidR="0089197D" w:rsidRDefault="00B655DB">
      <w:r>
        <w:rPr>
          <w:noProof/>
        </w:rPr>
        <w:drawing>
          <wp:inline distT="0" distB="0" distL="0" distR="0" wp14:anchorId="1266B454" wp14:editId="0920C6F2">
            <wp:extent cx="5727700" cy="3385185"/>
            <wp:effectExtent l="0" t="0" r="0" b="0"/>
            <wp:docPr id="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27700" cy="3385185"/>
                    </a:xfrm>
                    <a:prstGeom prst="rect">
                      <a:avLst/>
                    </a:prstGeom>
                    <a:ln/>
                  </pic:spPr>
                </pic:pic>
              </a:graphicData>
            </a:graphic>
          </wp:inline>
        </w:drawing>
      </w:r>
    </w:p>
    <w:p w14:paraId="3E9156B3" w14:textId="77777777" w:rsidR="0089197D" w:rsidRDefault="00B655DB">
      <w:pPr>
        <w:pBdr>
          <w:top w:val="nil"/>
          <w:left w:val="nil"/>
          <w:bottom w:val="nil"/>
          <w:right w:val="nil"/>
          <w:between w:val="nil"/>
        </w:pBdr>
        <w:spacing w:after="200"/>
        <w:rPr>
          <w:b/>
          <w:i/>
          <w:color w:val="44546A"/>
          <w:sz w:val="18"/>
          <w:szCs w:val="18"/>
        </w:rPr>
        <w:sectPr w:rsidR="0089197D">
          <w:headerReference w:type="even" r:id="rId29"/>
          <w:headerReference w:type="default" r:id="rId30"/>
          <w:footerReference w:type="even" r:id="rId31"/>
          <w:footerReference w:type="default" r:id="rId32"/>
          <w:headerReference w:type="first" r:id="rId33"/>
          <w:footerReference w:type="first" r:id="rId34"/>
          <w:pgSz w:w="11900" w:h="16840"/>
          <w:pgMar w:top="1440" w:right="1440" w:bottom="1440" w:left="1440" w:header="709" w:footer="708" w:gutter="0"/>
          <w:pgNumType w:start="1"/>
          <w:cols w:space="720"/>
          <w:titlePg/>
        </w:sectPr>
      </w:pPr>
      <w:r>
        <w:rPr>
          <w:b/>
          <w:i/>
          <w:color w:val="44546A"/>
          <w:sz w:val="18"/>
          <w:szCs w:val="18"/>
        </w:rPr>
        <w:t>Figure 6</w:t>
      </w:r>
    </w:p>
    <w:p w14:paraId="68B7EF0F" w14:textId="23B3FDCC" w:rsidR="0089197D" w:rsidRPr="00D060E2" w:rsidRDefault="00B655DB">
      <w:pPr>
        <w:pStyle w:val="Heading1"/>
        <w:rPr>
          <w:rFonts w:asciiTheme="minorHAnsi" w:hAnsiTheme="minorHAnsi" w:cstheme="minorHAnsi"/>
          <w:b/>
        </w:rPr>
      </w:pPr>
      <w:bookmarkStart w:id="14" w:name="_heading=h.1ci93xb" w:colFirst="0" w:colLast="0"/>
      <w:bookmarkEnd w:id="14"/>
      <w:r w:rsidRPr="00D060E2">
        <w:rPr>
          <w:rFonts w:asciiTheme="minorHAnsi" w:hAnsiTheme="minorHAnsi" w:cstheme="minorHAnsi"/>
          <w:b/>
        </w:rPr>
        <w:lastRenderedPageBreak/>
        <w:t>Indicative Project TimeLine</w:t>
      </w:r>
      <w:r w:rsidR="00A910E9">
        <w:rPr>
          <w:rFonts w:asciiTheme="minorHAnsi" w:hAnsiTheme="minorHAnsi" w:cstheme="minorHAnsi"/>
          <w:b/>
        </w:rPr>
        <w:t>:</w:t>
      </w:r>
    </w:p>
    <w:p w14:paraId="735B1113" w14:textId="77777777" w:rsidR="0089197D" w:rsidRDefault="0089197D"/>
    <w:p w14:paraId="07AB050F" w14:textId="77777777" w:rsidR="0089197D" w:rsidRDefault="00B655DB">
      <w:pPr>
        <w:sectPr w:rsidR="0089197D">
          <w:pgSz w:w="16840" w:h="11900" w:orient="landscape"/>
          <w:pgMar w:top="1440" w:right="1440" w:bottom="1440" w:left="1440" w:header="709" w:footer="708" w:gutter="0"/>
          <w:cols w:space="720"/>
          <w:titlePg/>
        </w:sectPr>
      </w:pPr>
      <w:r>
        <w:rPr>
          <w:noProof/>
        </w:rPr>
        <w:drawing>
          <wp:inline distT="0" distB="0" distL="0" distR="0" wp14:anchorId="497CEFE1" wp14:editId="63D58DE6">
            <wp:extent cx="8551199" cy="5158800"/>
            <wp:effectExtent l="0" t="0" r="0" b="0"/>
            <wp:docPr id="20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8551199" cy="5158800"/>
                    </a:xfrm>
                    <a:prstGeom prst="rect">
                      <a:avLst/>
                    </a:prstGeom>
                    <a:ln/>
                  </pic:spPr>
                </pic:pic>
              </a:graphicData>
            </a:graphic>
          </wp:inline>
        </w:drawing>
      </w:r>
    </w:p>
    <w:p w14:paraId="46EDCD5E" w14:textId="7A569A7B" w:rsidR="0089197D" w:rsidRPr="00D060E2" w:rsidRDefault="00B655DB">
      <w:pPr>
        <w:pStyle w:val="Heading1"/>
        <w:rPr>
          <w:rFonts w:asciiTheme="minorHAnsi" w:hAnsiTheme="minorHAnsi" w:cstheme="minorHAnsi"/>
        </w:rPr>
      </w:pPr>
      <w:bookmarkStart w:id="15" w:name="_heading=h.3whwml4" w:colFirst="0" w:colLast="0"/>
      <w:bookmarkEnd w:id="15"/>
      <w:r w:rsidRPr="00D060E2">
        <w:rPr>
          <w:rFonts w:asciiTheme="minorHAnsi" w:hAnsiTheme="minorHAnsi" w:cstheme="minorHAnsi"/>
        </w:rPr>
        <w:lastRenderedPageBreak/>
        <w:t>Predicted Effort by Project Role</w:t>
      </w:r>
      <w:r w:rsidR="00DB7FB4">
        <w:rPr>
          <w:rFonts w:asciiTheme="minorHAnsi" w:hAnsiTheme="minorHAnsi" w:cstheme="minorHAnsi"/>
        </w:rPr>
        <w:t>:</w:t>
      </w:r>
    </w:p>
    <w:p w14:paraId="2BEC5C7A" w14:textId="77777777" w:rsidR="0089197D" w:rsidRDefault="0089197D"/>
    <w:p w14:paraId="25A4792E" w14:textId="77777777" w:rsidR="0089197D" w:rsidRDefault="00B655DB">
      <w:r>
        <w:rPr>
          <w:noProof/>
        </w:rPr>
        <w:drawing>
          <wp:inline distT="0" distB="0" distL="0" distR="0" wp14:anchorId="265D6516" wp14:editId="67FBB2F0">
            <wp:extent cx="5727700" cy="3270885"/>
            <wp:effectExtent l="0" t="0" r="0" b="0"/>
            <wp:docPr id="2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27700" cy="3270885"/>
                    </a:xfrm>
                    <a:prstGeom prst="rect">
                      <a:avLst/>
                    </a:prstGeom>
                    <a:ln/>
                  </pic:spPr>
                </pic:pic>
              </a:graphicData>
            </a:graphic>
          </wp:inline>
        </w:drawing>
      </w:r>
    </w:p>
    <w:p w14:paraId="31C9B0C7" w14:textId="77777777" w:rsidR="0089197D" w:rsidRDefault="00B655DB">
      <w:pPr>
        <w:pBdr>
          <w:top w:val="nil"/>
          <w:left w:val="nil"/>
          <w:bottom w:val="nil"/>
          <w:right w:val="nil"/>
          <w:between w:val="nil"/>
        </w:pBdr>
        <w:spacing w:after="200"/>
        <w:rPr>
          <w:b/>
          <w:i/>
          <w:color w:val="44546A"/>
          <w:sz w:val="18"/>
          <w:szCs w:val="18"/>
        </w:rPr>
      </w:pPr>
      <w:r>
        <w:rPr>
          <w:b/>
          <w:i/>
          <w:color w:val="44546A"/>
          <w:sz w:val="18"/>
          <w:szCs w:val="18"/>
        </w:rPr>
        <w:t>Figure 7</w:t>
      </w:r>
    </w:p>
    <w:p w14:paraId="218F9EAF" w14:textId="677166E1" w:rsidR="0089197D" w:rsidRPr="00D060E2" w:rsidRDefault="00B655DB">
      <w:pPr>
        <w:pStyle w:val="Heading1"/>
        <w:rPr>
          <w:rFonts w:asciiTheme="minorHAnsi" w:hAnsiTheme="minorHAnsi" w:cstheme="minorHAnsi"/>
        </w:rPr>
      </w:pPr>
      <w:r w:rsidRPr="00D060E2">
        <w:rPr>
          <w:rFonts w:asciiTheme="minorHAnsi" w:hAnsiTheme="minorHAnsi" w:cstheme="minorHAnsi"/>
        </w:rPr>
        <w:t>Predicted Effort by Project Phase</w:t>
      </w:r>
      <w:r w:rsidR="00DB7FB4">
        <w:rPr>
          <w:rFonts w:asciiTheme="minorHAnsi" w:hAnsiTheme="minorHAnsi" w:cstheme="minorHAnsi"/>
        </w:rPr>
        <w:t>:</w:t>
      </w:r>
    </w:p>
    <w:p w14:paraId="1DC751A1" w14:textId="77777777" w:rsidR="0089197D" w:rsidRDefault="00B655DB">
      <w:pPr>
        <w:pStyle w:val="Heading1"/>
        <w:rPr>
          <w:b/>
        </w:rPr>
      </w:pPr>
      <w:r>
        <w:rPr>
          <w:b/>
          <w:noProof/>
        </w:rPr>
        <w:drawing>
          <wp:inline distT="0" distB="0" distL="0" distR="0" wp14:anchorId="3E0C9900" wp14:editId="0456597D">
            <wp:extent cx="5727700" cy="3368040"/>
            <wp:effectExtent l="0" t="0" r="0" b="0"/>
            <wp:docPr id="20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27700" cy="3368040"/>
                    </a:xfrm>
                    <a:prstGeom prst="rect">
                      <a:avLst/>
                    </a:prstGeom>
                    <a:ln/>
                  </pic:spPr>
                </pic:pic>
              </a:graphicData>
            </a:graphic>
          </wp:inline>
        </w:drawing>
      </w:r>
    </w:p>
    <w:p w14:paraId="02934DDB" w14:textId="77777777" w:rsidR="0089197D" w:rsidRDefault="00B655DB">
      <w:pPr>
        <w:pBdr>
          <w:top w:val="nil"/>
          <w:left w:val="nil"/>
          <w:bottom w:val="nil"/>
          <w:right w:val="nil"/>
          <w:between w:val="nil"/>
        </w:pBdr>
        <w:spacing w:after="200"/>
        <w:rPr>
          <w:b/>
          <w:i/>
          <w:color w:val="44546A"/>
          <w:sz w:val="18"/>
          <w:szCs w:val="18"/>
        </w:rPr>
      </w:pPr>
      <w:r>
        <w:rPr>
          <w:b/>
          <w:i/>
          <w:color w:val="44546A"/>
          <w:sz w:val="18"/>
          <w:szCs w:val="18"/>
        </w:rPr>
        <w:t>Figure 8</w:t>
      </w:r>
    </w:p>
    <w:p w14:paraId="681E7F28" w14:textId="77777777" w:rsidR="0089197D" w:rsidRDefault="00B655DB">
      <w:r>
        <w:rPr>
          <w:noProof/>
        </w:rPr>
        <w:lastRenderedPageBreak/>
        <w:drawing>
          <wp:inline distT="0" distB="0" distL="0" distR="0" wp14:anchorId="7FB3C4A2" wp14:editId="2E8B6BD8">
            <wp:extent cx="5727700" cy="3334385"/>
            <wp:effectExtent l="0" t="0" r="0" b="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727700" cy="3334385"/>
                    </a:xfrm>
                    <a:prstGeom prst="rect">
                      <a:avLst/>
                    </a:prstGeom>
                    <a:ln/>
                  </pic:spPr>
                </pic:pic>
              </a:graphicData>
            </a:graphic>
          </wp:inline>
        </w:drawing>
      </w:r>
    </w:p>
    <w:p w14:paraId="75010F00" w14:textId="77777777" w:rsidR="0089197D" w:rsidRDefault="00B655DB">
      <w:pPr>
        <w:pBdr>
          <w:top w:val="nil"/>
          <w:left w:val="nil"/>
          <w:bottom w:val="nil"/>
          <w:right w:val="nil"/>
          <w:between w:val="nil"/>
        </w:pBdr>
        <w:spacing w:after="200"/>
        <w:rPr>
          <w:b/>
          <w:i/>
          <w:color w:val="44546A"/>
          <w:sz w:val="18"/>
          <w:szCs w:val="18"/>
        </w:rPr>
      </w:pPr>
      <w:r>
        <w:rPr>
          <w:b/>
          <w:i/>
          <w:color w:val="44546A"/>
          <w:sz w:val="18"/>
          <w:szCs w:val="18"/>
        </w:rPr>
        <w:t>Figure 9</w:t>
      </w:r>
    </w:p>
    <w:p w14:paraId="44A9724E" w14:textId="77777777" w:rsidR="0089197D" w:rsidRDefault="0089197D">
      <w:pPr>
        <w:pStyle w:val="Heading1"/>
        <w:rPr>
          <w:b/>
        </w:rPr>
      </w:pPr>
    </w:p>
    <w:p w14:paraId="3392E531" w14:textId="77777777" w:rsidR="0089197D" w:rsidRDefault="0089197D">
      <w:pPr>
        <w:pStyle w:val="Heading1"/>
        <w:rPr>
          <w:b/>
        </w:rPr>
      </w:pPr>
    </w:p>
    <w:p w14:paraId="256F4DE3" w14:textId="77777777" w:rsidR="0089197D" w:rsidRDefault="0089197D">
      <w:pPr>
        <w:pStyle w:val="Heading1"/>
        <w:rPr>
          <w:b/>
        </w:rPr>
      </w:pPr>
    </w:p>
    <w:p w14:paraId="3A0BC313" w14:textId="77777777" w:rsidR="0089197D" w:rsidRDefault="0089197D">
      <w:pPr>
        <w:pStyle w:val="Heading1"/>
        <w:rPr>
          <w:b/>
        </w:rPr>
      </w:pPr>
    </w:p>
    <w:p w14:paraId="70477FEC" w14:textId="77777777" w:rsidR="0089197D" w:rsidRDefault="0089197D"/>
    <w:p w14:paraId="020380A4" w14:textId="77777777" w:rsidR="0089197D" w:rsidRDefault="0089197D"/>
    <w:p w14:paraId="5B6AC973" w14:textId="77777777" w:rsidR="0089197D" w:rsidRDefault="0089197D"/>
    <w:p w14:paraId="2ABF31A0" w14:textId="77777777" w:rsidR="0089197D" w:rsidRDefault="0089197D"/>
    <w:p w14:paraId="03DF8060" w14:textId="77777777" w:rsidR="0089197D" w:rsidRDefault="0089197D"/>
    <w:p w14:paraId="304C8DA9" w14:textId="77777777" w:rsidR="0089197D" w:rsidRDefault="0089197D"/>
    <w:p w14:paraId="03E35B5F" w14:textId="77777777" w:rsidR="0089197D" w:rsidRDefault="0089197D"/>
    <w:p w14:paraId="5E69AA43" w14:textId="3F7C96E3" w:rsidR="001227D4" w:rsidRPr="00D060E2" w:rsidRDefault="001227D4" w:rsidP="001227D4">
      <w:pPr>
        <w:pBdr>
          <w:top w:val="nil"/>
          <w:left w:val="nil"/>
          <w:bottom w:val="nil"/>
          <w:right w:val="nil"/>
          <w:between w:val="nil"/>
        </w:pBdr>
        <w:tabs>
          <w:tab w:val="right" w:pos="9010"/>
        </w:tabs>
        <w:spacing w:before="240"/>
        <w:rPr>
          <w:b/>
          <w:bCs/>
          <w:sz w:val="32"/>
          <w:szCs w:val="32"/>
        </w:rPr>
      </w:pPr>
      <w:r w:rsidRPr="00D060E2">
        <w:rPr>
          <w:b/>
          <w:bCs/>
          <w:sz w:val="32"/>
          <w:szCs w:val="32"/>
        </w:rPr>
        <w:t>Word Count (Excluding titles and captions): 105</w:t>
      </w:r>
      <w:r w:rsidR="00A40EF5">
        <w:rPr>
          <w:b/>
          <w:bCs/>
          <w:sz w:val="32"/>
          <w:szCs w:val="32"/>
        </w:rPr>
        <w:t>7</w:t>
      </w:r>
    </w:p>
    <w:p w14:paraId="42BC23D6" w14:textId="77777777" w:rsidR="0089197D" w:rsidRDefault="0089197D"/>
    <w:p w14:paraId="46B7AD5F" w14:textId="77777777" w:rsidR="0089197D" w:rsidRDefault="0089197D"/>
    <w:p w14:paraId="0F82ED2E" w14:textId="77777777" w:rsidR="0089197D" w:rsidRDefault="0089197D"/>
    <w:p w14:paraId="2CD1C51E" w14:textId="77777777" w:rsidR="0089197D" w:rsidRDefault="0089197D"/>
    <w:p w14:paraId="0683EDB6" w14:textId="77777777" w:rsidR="0089197D" w:rsidRDefault="0089197D"/>
    <w:p w14:paraId="0E43227B" w14:textId="584ABD64" w:rsidR="0089197D" w:rsidRDefault="0089197D"/>
    <w:p w14:paraId="4650865C" w14:textId="77777777" w:rsidR="006D5E25" w:rsidRDefault="006D5E25"/>
    <w:p w14:paraId="408E8779" w14:textId="77777777" w:rsidR="0089197D" w:rsidRDefault="0089197D"/>
    <w:p w14:paraId="36F00F0A" w14:textId="77777777" w:rsidR="0089197D" w:rsidRDefault="0089197D"/>
    <w:p w14:paraId="327DC38E" w14:textId="119A5152" w:rsidR="0089197D" w:rsidRDefault="00B655DB">
      <w:pPr>
        <w:pStyle w:val="Heading1"/>
        <w:rPr>
          <w:rFonts w:asciiTheme="minorHAnsi" w:hAnsiTheme="minorHAnsi" w:cstheme="minorHAnsi"/>
          <w:b/>
        </w:rPr>
      </w:pPr>
      <w:r w:rsidRPr="006D5E25">
        <w:rPr>
          <w:rFonts w:asciiTheme="minorHAnsi" w:hAnsiTheme="minorHAnsi" w:cstheme="minorHAnsi"/>
          <w:b/>
        </w:rPr>
        <w:lastRenderedPageBreak/>
        <w:t>References</w:t>
      </w:r>
      <w:r w:rsidR="006D5E25">
        <w:rPr>
          <w:rFonts w:asciiTheme="minorHAnsi" w:hAnsiTheme="minorHAnsi" w:cstheme="minorHAnsi"/>
          <w:b/>
        </w:rPr>
        <w:t>:</w:t>
      </w:r>
    </w:p>
    <w:p w14:paraId="682E6E4F" w14:textId="77777777" w:rsidR="006D5E25" w:rsidRPr="006D5E25" w:rsidRDefault="006D5E25" w:rsidP="006D5E25"/>
    <w:p w14:paraId="1DC3FF05" w14:textId="5488FA2A" w:rsidR="0089197D" w:rsidRPr="006D5E25" w:rsidRDefault="00B655DB">
      <w:pPr>
        <w:rPr>
          <w:rFonts w:asciiTheme="minorHAnsi" w:hAnsiTheme="minorHAnsi" w:cstheme="minorHAnsi"/>
        </w:rPr>
      </w:pPr>
      <w:r w:rsidRPr="006D5E25">
        <w:rPr>
          <w:rFonts w:asciiTheme="minorHAnsi" w:hAnsiTheme="minorHAnsi" w:cstheme="minorHAnsi"/>
        </w:rPr>
        <w:t xml:space="preserve">Markovic Isidora. (2020). </w:t>
      </w:r>
      <w:r w:rsidRPr="006D5E25">
        <w:rPr>
          <w:rFonts w:asciiTheme="minorHAnsi" w:hAnsiTheme="minorHAnsi" w:cstheme="minorHAnsi"/>
          <w:i/>
        </w:rPr>
        <w:t>What Is a Project Management Framework? (Must Read)</w:t>
      </w:r>
      <w:r w:rsidRPr="006D5E25">
        <w:rPr>
          <w:rFonts w:asciiTheme="minorHAnsi" w:hAnsiTheme="minorHAnsi" w:cstheme="minorHAnsi"/>
        </w:rPr>
        <w:t xml:space="preserve">. [Online]. Available at: </w:t>
      </w:r>
      <w:hyperlink r:id="rId39" w:history="1">
        <w:r w:rsidR="00035C34" w:rsidRPr="00BC30D1">
          <w:rPr>
            <w:rStyle w:val="Hyperlink"/>
            <w:rFonts w:asciiTheme="minorHAnsi" w:hAnsiTheme="minorHAnsi" w:cstheme="minorHAnsi"/>
          </w:rPr>
          <w:t>https://tms-outsource.com/blog/posts/project-management-framework/</w:t>
        </w:r>
      </w:hyperlink>
      <w:r w:rsidRPr="006D5E25">
        <w:rPr>
          <w:rFonts w:asciiTheme="minorHAnsi" w:hAnsiTheme="minorHAnsi" w:cstheme="minorHAnsi"/>
        </w:rPr>
        <w:t xml:space="preserve"> [Accessed 30 June 2022].</w:t>
      </w:r>
    </w:p>
    <w:p w14:paraId="031B33E5" w14:textId="77777777" w:rsidR="0089197D" w:rsidRPr="006D5E25" w:rsidRDefault="0089197D">
      <w:pPr>
        <w:rPr>
          <w:rFonts w:asciiTheme="minorHAnsi" w:hAnsiTheme="minorHAnsi" w:cstheme="minorHAnsi"/>
        </w:rPr>
      </w:pPr>
    </w:p>
    <w:p w14:paraId="45A279D6" w14:textId="4DA04CA5" w:rsidR="0089197D" w:rsidRPr="006D5E25" w:rsidRDefault="00B655DB">
      <w:pPr>
        <w:rPr>
          <w:rFonts w:asciiTheme="minorHAnsi" w:hAnsiTheme="minorHAnsi" w:cstheme="minorHAnsi"/>
        </w:rPr>
      </w:pPr>
      <w:r w:rsidRPr="006D5E25">
        <w:rPr>
          <w:rFonts w:asciiTheme="minorHAnsi" w:hAnsiTheme="minorHAnsi" w:cstheme="minorHAnsi"/>
        </w:rPr>
        <w:t xml:space="preserve">GDPR (n.d.) General Data Protection </w:t>
      </w:r>
      <w:r w:rsidR="00035C34" w:rsidRPr="006D5E25">
        <w:rPr>
          <w:rFonts w:asciiTheme="minorHAnsi" w:hAnsiTheme="minorHAnsi" w:cstheme="minorHAnsi"/>
        </w:rPr>
        <w:t>Regulation (</w:t>
      </w:r>
      <w:r w:rsidRPr="006D5E25">
        <w:rPr>
          <w:rFonts w:asciiTheme="minorHAnsi" w:hAnsiTheme="minorHAnsi" w:cstheme="minorHAnsi"/>
        </w:rPr>
        <w:t xml:space="preserve">GDPR). Available at: </w:t>
      </w:r>
      <w:hyperlink r:id="rId40" w:history="1">
        <w:r w:rsidR="00035C34" w:rsidRPr="00BC30D1">
          <w:rPr>
            <w:rStyle w:val="Hyperlink"/>
            <w:rFonts w:asciiTheme="minorHAnsi" w:hAnsiTheme="minorHAnsi" w:cstheme="minorHAnsi"/>
          </w:rPr>
          <w:t>https://gdpr-info.eu/chapter-3/</w:t>
        </w:r>
      </w:hyperlink>
      <w:r w:rsidRPr="006D5E25">
        <w:rPr>
          <w:rFonts w:asciiTheme="minorHAnsi" w:hAnsiTheme="minorHAnsi" w:cstheme="minorHAnsi"/>
        </w:rPr>
        <w:t xml:space="preserve"> (Accessed: 01 July 2022).</w:t>
      </w:r>
    </w:p>
    <w:p w14:paraId="0528CF94" w14:textId="77777777" w:rsidR="0089197D" w:rsidRPr="006D5E25" w:rsidRDefault="0089197D">
      <w:pPr>
        <w:rPr>
          <w:rFonts w:asciiTheme="minorHAnsi" w:hAnsiTheme="minorHAnsi" w:cstheme="minorHAnsi"/>
        </w:rPr>
      </w:pPr>
    </w:p>
    <w:p w14:paraId="09B01A2A" w14:textId="403F4B2F" w:rsidR="0089197D" w:rsidRPr="006D5E25" w:rsidRDefault="00B655DB">
      <w:pPr>
        <w:rPr>
          <w:rFonts w:asciiTheme="minorHAnsi" w:hAnsiTheme="minorHAnsi" w:cstheme="minorHAnsi"/>
        </w:rPr>
      </w:pPr>
      <w:r w:rsidRPr="006D5E25">
        <w:rPr>
          <w:rFonts w:asciiTheme="minorHAnsi" w:hAnsiTheme="minorHAnsi" w:cstheme="minorHAnsi"/>
          <w:i/>
        </w:rPr>
        <w:t>Right to erasure | ICO</w:t>
      </w:r>
      <w:r w:rsidRPr="006D5E25">
        <w:rPr>
          <w:rFonts w:asciiTheme="minorHAnsi" w:hAnsiTheme="minorHAnsi" w:cstheme="minorHAnsi"/>
        </w:rPr>
        <w:t xml:space="preserve">. [Online]. Available at: </w:t>
      </w:r>
      <w:hyperlink r:id="rId41" w:history="1">
        <w:r w:rsidR="00035C34" w:rsidRPr="00BC30D1">
          <w:rPr>
            <w:rStyle w:val="Hyperlink"/>
            <w:rFonts w:asciiTheme="minorHAnsi" w:hAnsiTheme="minorHAnsi" w:cstheme="minorHAnsi"/>
          </w:rPr>
          <w:t>https://ico.org.uk/for-organisations/guide-to-data-protection/guide-to-the-general-data-protection-regulation-gdpr/individual-rights/right-to-erasure/</w:t>
        </w:r>
      </w:hyperlink>
      <w:r w:rsidR="00035C34">
        <w:rPr>
          <w:rFonts w:asciiTheme="minorHAnsi" w:hAnsiTheme="minorHAnsi" w:cstheme="minorHAnsi"/>
        </w:rPr>
        <w:t xml:space="preserve"> </w:t>
      </w:r>
      <w:r w:rsidRPr="006D5E25">
        <w:rPr>
          <w:rFonts w:asciiTheme="minorHAnsi" w:hAnsiTheme="minorHAnsi" w:cstheme="minorHAnsi"/>
        </w:rPr>
        <w:t>[Accessed 15 July 2022].</w:t>
      </w:r>
    </w:p>
    <w:p w14:paraId="43E875FB" w14:textId="77777777" w:rsidR="0089197D" w:rsidRPr="006D5E25" w:rsidRDefault="0089197D">
      <w:pPr>
        <w:rPr>
          <w:rFonts w:asciiTheme="minorHAnsi" w:hAnsiTheme="minorHAnsi" w:cstheme="minorHAnsi"/>
        </w:rPr>
      </w:pPr>
    </w:p>
    <w:p w14:paraId="4802E4EA" w14:textId="05781C7B" w:rsidR="0089197D" w:rsidRPr="006D5E25" w:rsidRDefault="00B655DB">
      <w:pPr>
        <w:rPr>
          <w:rFonts w:asciiTheme="minorHAnsi" w:hAnsiTheme="minorHAnsi" w:cstheme="minorHAnsi"/>
        </w:rPr>
      </w:pPr>
      <w:r w:rsidRPr="006D5E25">
        <w:rPr>
          <w:rFonts w:asciiTheme="minorHAnsi" w:hAnsiTheme="minorHAnsi" w:cstheme="minorHAnsi"/>
        </w:rPr>
        <w:t xml:space="preserve">Radhika D </w:t>
      </w:r>
      <w:r w:rsidR="00035C34" w:rsidRPr="006D5E25">
        <w:rPr>
          <w:rFonts w:asciiTheme="minorHAnsi" w:hAnsiTheme="minorHAnsi" w:cstheme="minorHAnsi"/>
        </w:rPr>
        <w:t>Amlani,</w:t>
      </w:r>
      <w:r w:rsidRPr="006D5E25">
        <w:rPr>
          <w:rFonts w:asciiTheme="minorHAnsi" w:hAnsiTheme="minorHAnsi" w:cstheme="minorHAnsi"/>
        </w:rPr>
        <w:t xml:space="preserve"> 2012  . Advantages and Limitations of Different SDLC Models. International Journal of Computer Applications &amp; Information Technology Vol. I, Issue III, November 2012 (ISSN: 2278-7720</w:t>
      </w:r>
    </w:p>
    <w:p w14:paraId="3214D0D5" w14:textId="77777777" w:rsidR="0089197D" w:rsidRPr="006D5E25" w:rsidRDefault="0089197D">
      <w:pPr>
        <w:rPr>
          <w:rFonts w:asciiTheme="minorHAnsi" w:hAnsiTheme="minorHAnsi" w:cstheme="minorHAnsi"/>
        </w:rPr>
      </w:pPr>
    </w:p>
    <w:p w14:paraId="639C3D77" w14:textId="77777777" w:rsidR="0089197D" w:rsidRPr="006D5E25" w:rsidRDefault="00B655DB">
      <w:pPr>
        <w:rPr>
          <w:rFonts w:asciiTheme="minorHAnsi" w:hAnsiTheme="minorHAnsi" w:cstheme="minorHAnsi"/>
        </w:rPr>
      </w:pPr>
      <w:r w:rsidRPr="006D5E25">
        <w:rPr>
          <w:rFonts w:asciiTheme="minorHAnsi" w:eastAsia="Arial" w:hAnsiTheme="minorHAnsi" w:cstheme="minorHAnsi"/>
          <w:color w:val="222222"/>
          <w:highlight w:val="white"/>
        </w:rPr>
        <w:t xml:space="preserve">Mastný, L.Š.L., 2021. IMPACTS OF THE LOCK-DOWN DURING THE COVID-19 CRISIS ON PROJECT MANAGEMENT. </w:t>
      </w:r>
      <w:r w:rsidRPr="006D5E25">
        <w:rPr>
          <w:rFonts w:asciiTheme="minorHAnsi" w:hAnsiTheme="minorHAnsi" w:cstheme="minorHAnsi"/>
        </w:rPr>
        <w:t>The 15th International Days of Statistics and Economics, Prague, September 9-11, 2021.</w:t>
      </w:r>
    </w:p>
    <w:p w14:paraId="7BEEE002" w14:textId="273BA804" w:rsidR="0089197D" w:rsidRDefault="0089197D"/>
    <w:p w14:paraId="1AF50B93" w14:textId="77777777" w:rsidR="00035C34" w:rsidRPr="00FB2A8D" w:rsidRDefault="00035C34" w:rsidP="00035C34">
      <w:pPr>
        <w:rPr>
          <w:rFonts w:asciiTheme="minorHAnsi" w:eastAsia="Arial" w:hAnsiTheme="minorHAnsi" w:cstheme="minorHAnsi"/>
          <w:color w:val="222222"/>
          <w:highlight w:val="white"/>
        </w:rPr>
      </w:pPr>
      <w:r w:rsidRPr="00FB2A8D">
        <w:rPr>
          <w:rFonts w:asciiTheme="minorHAnsi" w:eastAsia="Arial" w:hAnsiTheme="minorHAnsi" w:cstheme="minorHAnsi"/>
          <w:color w:val="222222"/>
          <w:highlight w:val="white"/>
        </w:rPr>
        <w:t xml:space="preserve">Statista The most spoken languages worldwide in 2022 [ONLINE] </w:t>
      </w:r>
      <w:hyperlink r:id="rId42" w:history="1">
        <w:r w:rsidRPr="00FB2A8D">
          <w:rPr>
            <w:rFonts w:asciiTheme="minorHAnsi" w:eastAsia="Arial" w:hAnsiTheme="minorHAnsi" w:cstheme="minorHAnsi"/>
            <w:color w:val="0563C1" w:themeColor="hyperlink"/>
            <w:highlight w:val="white"/>
            <w:u w:val="single"/>
          </w:rPr>
          <w:t>https://www.statista.com/statistics/266808/the-most-spoken-languages-worldwide/</w:t>
        </w:r>
      </w:hyperlink>
      <w:r w:rsidRPr="00FB2A8D">
        <w:rPr>
          <w:rFonts w:asciiTheme="minorHAnsi" w:eastAsia="Arial" w:hAnsiTheme="minorHAnsi" w:cstheme="minorHAnsi"/>
          <w:color w:val="222222"/>
          <w:highlight w:val="white"/>
        </w:rPr>
        <w:t xml:space="preserve"> </w:t>
      </w:r>
      <w:r w:rsidRPr="00FB2A8D">
        <w:rPr>
          <w:rFonts w:asciiTheme="minorHAnsi" w:eastAsia="Times New Roman" w:hAnsiTheme="minorHAnsi" w:cstheme="minorHAnsi"/>
        </w:rPr>
        <w:t>[Accessed 23 July 2022].</w:t>
      </w:r>
    </w:p>
    <w:p w14:paraId="45C9B65B" w14:textId="77777777" w:rsidR="00035C34" w:rsidRPr="00FB2A8D" w:rsidRDefault="00035C34" w:rsidP="00035C34">
      <w:pPr>
        <w:rPr>
          <w:rFonts w:asciiTheme="minorHAnsi" w:eastAsia="Times New Roman" w:hAnsiTheme="minorHAnsi" w:cstheme="minorHAnsi"/>
          <w:color w:val="202122"/>
          <w:shd w:val="clear" w:color="auto" w:fill="FFFFFF"/>
        </w:rPr>
      </w:pPr>
    </w:p>
    <w:p w14:paraId="6665A47D" w14:textId="77777777" w:rsidR="00035C34" w:rsidRPr="00FB2A8D" w:rsidRDefault="00035C34" w:rsidP="00035C34">
      <w:pPr>
        <w:rPr>
          <w:rFonts w:asciiTheme="minorHAnsi" w:eastAsia="Arial" w:hAnsiTheme="minorHAnsi" w:cstheme="minorHAnsi"/>
          <w:color w:val="222222"/>
        </w:rPr>
      </w:pPr>
      <w:r w:rsidRPr="00FB2A8D">
        <w:rPr>
          <w:rFonts w:asciiTheme="minorHAnsi" w:eastAsia="Arial" w:hAnsiTheme="minorHAnsi" w:cstheme="minorHAnsi"/>
          <w:color w:val="222222"/>
        </w:rPr>
        <w:t>Department of Culture media and sport (DCMS)</w:t>
      </w:r>
    </w:p>
    <w:p w14:paraId="64642AAC" w14:textId="77777777" w:rsidR="00035C34" w:rsidRPr="00FB2A8D" w:rsidRDefault="0064045F" w:rsidP="00035C34">
      <w:pPr>
        <w:rPr>
          <w:rFonts w:asciiTheme="minorHAnsi" w:eastAsia="Arial" w:hAnsiTheme="minorHAnsi" w:cstheme="minorHAnsi"/>
          <w:color w:val="222222"/>
          <w:highlight w:val="white"/>
        </w:rPr>
      </w:pPr>
      <w:hyperlink r:id="rId43" w:history="1">
        <w:r w:rsidR="00035C34" w:rsidRPr="00FB2A8D">
          <w:rPr>
            <w:rFonts w:asciiTheme="minorHAnsi" w:eastAsia="Arial" w:hAnsiTheme="minorHAnsi" w:cstheme="minorHAnsi"/>
            <w:color w:val="0563C1" w:themeColor="hyperlink"/>
            <w:u w:val="single"/>
          </w:rPr>
          <w:t>https://www.gov.uk/government/consultations/loot-boxes-in-video-games-call-for-evidence</w:t>
        </w:r>
      </w:hyperlink>
      <w:r w:rsidR="00035C34" w:rsidRPr="00FB2A8D">
        <w:rPr>
          <w:rFonts w:asciiTheme="minorHAnsi" w:eastAsia="Arial" w:hAnsiTheme="minorHAnsi" w:cstheme="minorHAnsi"/>
          <w:color w:val="222222"/>
        </w:rPr>
        <w:t xml:space="preserve"> </w:t>
      </w:r>
      <w:r w:rsidR="00035C34" w:rsidRPr="00FB2A8D">
        <w:rPr>
          <w:rFonts w:asciiTheme="minorHAnsi" w:eastAsia="Times New Roman" w:hAnsiTheme="minorHAnsi" w:cstheme="minorHAnsi"/>
        </w:rPr>
        <w:t>[Accessed 20 July 2022]</w:t>
      </w:r>
    </w:p>
    <w:p w14:paraId="36A960D8" w14:textId="77777777" w:rsidR="00035C34" w:rsidRDefault="00035C34"/>
    <w:p w14:paraId="1614AE81" w14:textId="77777777" w:rsidR="0089197D" w:rsidRDefault="0089197D"/>
    <w:p w14:paraId="3277556B" w14:textId="77777777" w:rsidR="0089197D" w:rsidRDefault="0089197D"/>
    <w:p w14:paraId="2714B972" w14:textId="77777777" w:rsidR="0089197D" w:rsidRDefault="0089197D"/>
    <w:p w14:paraId="611B2081" w14:textId="77777777" w:rsidR="0089197D" w:rsidRDefault="0089197D"/>
    <w:p w14:paraId="68BAE9C0" w14:textId="77777777" w:rsidR="0089197D" w:rsidRDefault="0089197D"/>
    <w:p w14:paraId="65A65260" w14:textId="77777777" w:rsidR="0089197D" w:rsidRDefault="0089197D"/>
    <w:p w14:paraId="38B30EBB" w14:textId="77777777" w:rsidR="0089197D" w:rsidRDefault="0089197D"/>
    <w:p w14:paraId="4848FE50" w14:textId="77777777" w:rsidR="0089197D" w:rsidRDefault="0089197D"/>
    <w:p w14:paraId="33512FDC" w14:textId="77777777" w:rsidR="0089197D" w:rsidRDefault="0089197D"/>
    <w:p w14:paraId="4CA5DADF" w14:textId="77777777" w:rsidR="0089197D" w:rsidRDefault="0089197D"/>
    <w:p w14:paraId="11CA6F96" w14:textId="77777777" w:rsidR="0089197D" w:rsidRDefault="0089197D"/>
    <w:p w14:paraId="1E27876A" w14:textId="77777777" w:rsidR="0089197D" w:rsidRDefault="0089197D"/>
    <w:p w14:paraId="6D82B0A4" w14:textId="77777777" w:rsidR="0089197D" w:rsidRDefault="0089197D"/>
    <w:p w14:paraId="49BF7A30" w14:textId="77777777" w:rsidR="0089197D" w:rsidRDefault="0089197D"/>
    <w:p w14:paraId="51BF71F5" w14:textId="77777777" w:rsidR="0089197D" w:rsidRDefault="0089197D"/>
    <w:p w14:paraId="38839AC6" w14:textId="77777777" w:rsidR="0089197D" w:rsidRDefault="0089197D"/>
    <w:p w14:paraId="2BD55E72" w14:textId="77777777" w:rsidR="0089197D" w:rsidRDefault="0089197D"/>
    <w:p w14:paraId="3394FDF4" w14:textId="77777777" w:rsidR="0089197D" w:rsidRDefault="0089197D"/>
    <w:p w14:paraId="75DF3881" w14:textId="77777777" w:rsidR="0089197D" w:rsidRDefault="0089197D"/>
    <w:p w14:paraId="0F8795EB" w14:textId="77777777" w:rsidR="0089197D" w:rsidRDefault="0089197D"/>
    <w:p w14:paraId="5F8EFEF5" w14:textId="77777777" w:rsidR="0089197D" w:rsidRDefault="0089197D"/>
    <w:p w14:paraId="0BD7EBC0" w14:textId="77777777" w:rsidR="0089197D" w:rsidRDefault="0089197D"/>
    <w:p w14:paraId="757BEA0E" w14:textId="77777777" w:rsidR="0089197D" w:rsidRDefault="0089197D"/>
    <w:p w14:paraId="2DCF1BF7" w14:textId="77777777" w:rsidR="0089197D" w:rsidRDefault="0089197D"/>
    <w:p w14:paraId="7D709663" w14:textId="77777777" w:rsidR="0089197D" w:rsidRDefault="0089197D"/>
    <w:p w14:paraId="634654FD" w14:textId="77777777" w:rsidR="0089197D" w:rsidRPr="00C95240" w:rsidRDefault="00B655DB">
      <w:pPr>
        <w:pStyle w:val="Heading1"/>
        <w:rPr>
          <w:rFonts w:asciiTheme="minorHAnsi" w:hAnsiTheme="minorHAnsi" w:cstheme="minorHAnsi"/>
          <w:b/>
        </w:rPr>
      </w:pPr>
      <w:bookmarkStart w:id="16" w:name="_heading=h.qixo3cfdx32p" w:colFirst="0" w:colLast="0"/>
      <w:bookmarkEnd w:id="16"/>
      <w:r w:rsidRPr="00C95240">
        <w:rPr>
          <w:rFonts w:asciiTheme="minorHAnsi" w:hAnsiTheme="minorHAnsi" w:cstheme="minorHAnsi"/>
          <w:b/>
        </w:rPr>
        <w:t xml:space="preserve">Appendixes </w:t>
      </w:r>
    </w:p>
    <w:p w14:paraId="1C376606" w14:textId="77777777" w:rsidR="0089197D" w:rsidRPr="00C95240" w:rsidRDefault="0089197D">
      <w:pPr>
        <w:rPr>
          <w:rFonts w:asciiTheme="minorHAnsi" w:hAnsiTheme="minorHAnsi" w:cstheme="minorHAnsi"/>
        </w:rPr>
      </w:pPr>
    </w:p>
    <w:p w14:paraId="1451AE2D" w14:textId="587F8F31" w:rsidR="0089197D" w:rsidRPr="00C95240" w:rsidRDefault="00B655DB">
      <w:pPr>
        <w:pStyle w:val="Heading1"/>
        <w:rPr>
          <w:rFonts w:asciiTheme="minorHAnsi" w:eastAsia="Arial" w:hAnsiTheme="minorHAnsi" w:cstheme="minorHAnsi"/>
          <w:b/>
        </w:rPr>
      </w:pPr>
      <w:bookmarkStart w:id="17" w:name="_heading=h.qsh70q" w:colFirst="0" w:colLast="0"/>
      <w:bookmarkEnd w:id="17"/>
      <w:r w:rsidRPr="00C95240">
        <w:rPr>
          <w:rFonts w:asciiTheme="minorHAnsi" w:hAnsiTheme="minorHAnsi" w:cstheme="minorHAnsi"/>
          <w:b/>
        </w:rPr>
        <w:t xml:space="preserve">Appendix A </w:t>
      </w:r>
      <w:r w:rsidR="00A33F7F" w:rsidRPr="00C95240">
        <w:rPr>
          <w:rFonts w:asciiTheme="minorHAnsi" w:hAnsiTheme="minorHAnsi" w:cstheme="minorHAnsi"/>
          <w:b/>
        </w:rPr>
        <w:t>–</w:t>
      </w:r>
      <w:r w:rsidRPr="00C95240">
        <w:rPr>
          <w:rFonts w:asciiTheme="minorHAnsi" w:hAnsiTheme="minorHAnsi" w:cstheme="minorHAnsi"/>
          <w:b/>
        </w:rPr>
        <w:t xml:space="preserve"> Requirements</w:t>
      </w:r>
      <w:r w:rsidR="00A33F7F" w:rsidRPr="00C95240">
        <w:rPr>
          <w:rFonts w:asciiTheme="minorHAnsi" w:hAnsiTheme="minorHAnsi" w:cstheme="minorHAnsi"/>
          <w:b/>
        </w:rPr>
        <w:t xml:space="preserve"> (Gherkin) </w:t>
      </w:r>
    </w:p>
    <w:p w14:paraId="1C93BE74" w14:textId="77777777" w:rsidR="0089197D" w:rsidRDefault="0089197D"/>
    <w:p w14:paraId="6AFE3444" w14:textId="77777777" w:rsidR="0089197D" w:rsidRDefault="0089197D"/>
    <w:p w14:paraId="50B9D981" w14:textId="04DA01D5" w:rsidR="0029014C" w:rsidRDefault="0029014C"/>
    <w:p w14:paraId="1C2901F0" w14:textId="60AAEF16" w:rsidR="0029014C" w:rsidRDefault="0029014C" w:rsidP="0029014C">
      <w:r>
        <w:t xml:space="preserve">Scenario: </w:t>
      </w:r>
      <w:r w:rsidR="001E32CA">
        <w:t>S</w:t>
      </w:r>
      <w:r>
        <w:t>ystem should be established with a resilience architecture design</w:t>
      </w:r>
    </w:p>
    <w:p w14:paraId="6C3C190B" w14:textId="77777777" w:rsidR="0029014C" w:rsidRDefault="0029014C" w:rsidP="0029014C">
      <w:r>
        <w:t xml:space="preserve">  </w:t>
      </w:r>
      <w:r>
        <w:tab/>
      </w:r>
      <w:r>
        <w:tab/>
        <w:t>Given a failure of any of the core system components</w:t>
      </w:r>
    </w:p>
    <w:p w14:paraId="5899B86D" w14:textId="77777777" w:rsidR="0029014C" w:rsidRDefault="0029014C" w:rsidP="0029014C">
      <w:r>
        <w:t xml:space="preserve">    </w:t>
      </w:r>
      <w:r>
        <w:tab/>
      </w:r>
      <w:r>
        <w:tab/>
        <w:t xml:space="preserve">When I click on the game button </w:t>
      </w:r>
    </w:p>
    <w:p w14:paraId="1C450A23" w14:textId="03F0858B" w:rsidR="0029014C" w:rsidRDefault="0029014C" w:rsidP="0029014C">
      <w:r>
        <w:t xml:space="preserve">      </w:t>
      </w:r>
      <w:r>
        <w:tab/>
      </w:r>
      <w:r>
        <w:tab/>
        <w:t xml:space="preserve">Then </w:t>
      </w:r>
      <w:r w:rsidR="001E32CA">
        <w:t>Verify game is playable</w:t>
      </w:r>
    </w:p>
    <w:p w14:paraId="4C10C704" w14:textId="01B9023E" w:rsidR="00A33F7F" w:rsidRDefault="001E32CA" w:rsidP="00A33F7F">
      <w:r>
        <w:tab/>
      </w:r>
    </w:p>
    <w:p w14:paraId="490E0C8B" w14:textId="77777777" w:rsidR="0089197D" w:rsidRDefault="00B655DB">
      <w:r>
        <w:t>Scenario: The game should be playable on both desktop and mobile devices</w:t>
      </w:r>
    </w:p>
    <w:p w14:paraId="275D7C46" w14:textId="0D36FEEA" w:rsidR="0089197D" w:rsidRDefault="00B655DB" w:rsidP="00F45BBB">
      <w:r>
        <w:t xml:space="preserve">  </w:t>
      </w:r>
      <w:r w:rsidR="00F45BBB">
        <w:tab/>
      </w:r>
      <w:r w:rsidR="00F45BBB">
        <w:tab/>
      </w:r>
      <w:r>
        <w:t>given that the game is a playable on all devices</w:t>
      </w:r>
    </w:p>
    <w:p w14:paraId="599F290C" w14:textId="1033727A" w:rsidR="0089197D" w:rsidRDefault="00B655DB" w:rsidP="00F45BBB">
      <w:r>
        <w:t xml:space="preserve">    </w:t>
      </w:r>
      <w:r>
        <w:tab/>
      </w:r>
      <w:r w:rsidR="00F45BBB">
        <w:tab/>
      </w:r>
      <w:r>
        <w:t xml:space="preserve">When I access the application </w:t>
      </w:r>
    </w:p>
    <w:p w14:paraId="166E855A" w14:textId="2B24B091" w:rsidR="0089197D" w:rsidRDefault="00B655DB" w:rsidP="00F45BBB">
      <w:r>
        <w:t xml:space="preserve">      </w:t>
      </w:r>
      <w:r>
        <w:tab/>
      </w:r>
      <w:r w:rsidR="00F45BBB">
        <w:tab/>
      </w:r>
      <w:r>
        <w:t xml:space="preserve">Then </w:t>
      </w:r>
      <w:r w:rsidR="001E32CA">
        <w:t xml:space="preserve">Verify </w:t>
      </w:r>
      <w:r>
        <w:t xml:space="preserve">game screen scaled </w:t>
      </w:r>
      <w:r w:rsidR="001E32CA">
        <w:t>according to</w:t>
      </w:r>
      <w:r>
        <w:t xml:space="preserve"> </w:t>
      </w:r>
      <w:r w:rsidR="001E32CA">
        <w:t>the</w:t>
      </w:r>
      <w:r>
        <w:t xml:space="preserve"> device</w:t>
      </w:r>
    </w:p>
    <w:p w14:paraId="28FE8A77" w14:textId="77777777" w:rsidR="0089197D" w:rsidRDefault="0089197D"/>
    <w:p w14:paraId="10F4BEDE" w14:textId="4193A957" w:rsidR="0089197D" w:rsidRDefault="00B655DB">
      <w:r>
        <w:t xml:space="preserve">Scenario: </w:t>
      </w:r>
      <w:r w:rsidR="00E90A94">
        <w:t>@High Demand, t</w:t>
      </w:r>
      <w:r>
        <w:t>he game should support horizontal scaling</w:t>
      </w:r>
    </w:p>
    <w:p w14:paraId="184AFA9B" w14:textId="6D78AF0F" w:rsidR="0089197D" w:rsidRDefault="00B655DB">
      <w:r>
        <w:t xml:space="preserve">  </w:t>
      </w:r>
      <w:r w:rsidR="009243CD">
        <w:tab/>
      </w:r>
      <w:r w:rsidR="009243CD">
        <w:tab/>
      </w:r>
      <w:r>
        <w:t xml:space="preserve">Given that the demand for access to the game exceeds the current capacity </w:t>
      </w:r>
    </w:p>
    <w:p w14:paraId="0F7CC961" w14:textId="4D9A0978" w:rsidR="0089197D" w:rsidRDefault="00B655DB">
      <w:r>
        <w:t xml:space="preserve">  </w:t>
      </w:r>
      <w:r w:rsidR="009243CD">
        <w:tab/>
      </w:r>
      <w:r w:rsidR="009243CD">
        <w:tab/>
      </w:r>
      <w:r>
        <w:t>when I try to start a game</w:t>
      </w:r>
    </w:p>
    <w:p w14:paraId="41464323" w14:textId="02A7D0E4" w:rsidR="0089197D" w:rsidRDefault="00506C59" w:rsidP="009243CD">
      <w:pPr>
        <w:ind w:left="1440"/>
      </w:pPr>
      <w:r>
        <w:t>Then the software should add extra nodes to increase capacity to meet the demand</w:t>
      </w:r>
    </w:p>
    <w:p w14:paraId="3F8A78B2" w14:textId="77777777" w:rsidR="0089197D" w:rsidRDefault="0089197D"/>
    <w:p w14:paraId="7C627006" w14:textId="1CED88B7" w:rsidR="0089197D" w:rsidRDefault="00B655DB">
      <w:r>
        <w:t xml:space="preserve">Scenario: </w:t>
      </w:r>
      <w:r w:rsidR="00E90A94">
        <w:t>@High Demand, t</w:t>
      </w:r>
      <w:r>
        <w:t>he game should support horizontal scaling</w:t>
      </w:r>
    </w:p>
    <w:p w14:paraId="6770921C" w14:textId="42770671" w:rsidR="0089197D" w:rsidRDefault="00B655DB">
      <w:r>
        <w:t xml:space="preserve">  </w:t>
      </w:r>
      <w:r w:rsidR="009243CD">
        <w:tab/>
      </w:r>
      <w:r w:rsidR="009243CD">
        <w:tab/>
      </w:r>
      <w:r>
        <w:t xml:space="preserve">Given that the demand for access to the game is low </w:t>
      </w:r>
    </w:p>
    <w:p w14:paraId="64A226CB" w14:textId="7E2E3214" w:rsidR="0089197D" w:rsidRDefault="00B655DB">
      <w:r>
        <w:t xml:space="preserve">  </w:t>
      </w:r>
      <w:r w:rsidR="009243CD">
        <w:tab/>
      </w:r>
      <w:r w:rsidR="009243CD">
        <w:tab/>
      </w:r>
      <w:r>
        <w:t xml:space="preserve">and number of nodes is greater </w:t>
      </w:r>
      <w:r w:rsidR="00322BA9">
        <w:t>than</w:t>
      </w:r>
      <w:r>
        <w:t xml:space="preserve"> minimum</w:t>
      </w:r>
    </w:p>
    <w:p w14:paraId="3BB725CB" w14:textId="4CA0479F" w:rsidR="0089197D" w:rsidRDefault="00B655DB" w:rsidP="009243CD">
      <w:pPr>
        <w:ind w:left="1440"/>
      </w:pPr>
      <w:r>
        <w:t xml:space="preserve">Then the game should remove nodes to decrease capacity to adjust to </w:t>
      </w:r>
      <w:r w:rsidR="009243CD">
        <w:t>c</w:t>
      </w:r>
      <w:r>
        <w:t>urrent demand</w:t>
      </w:r>
    </w:p>
    <w:p w14:paraId="7C31B3BC" w14:textId="77777777" w:rsidR="0089197D" w:rsidRDefault="0089197D"/>
    <w:p w14:paraId="19C92F15" w14:textId="77777777" w:rsidR="0089197D" w:rsidRDefault="00B655DB">
      <w:r>
        <w:t>Scenario: The game should automatically update security patches</w:t>
      </w:r>
    </w:p>
    <w:p w14:paraId="561FEECD" w14:textId="00D9B0FE" w:rsidR="0089197D" w:rsidRDefault="00B655DB">
      <w:r>
        <w:t xml:space="preserve">  </w:t>
      </w:r>
      <w:r w:rsidR="009243CD">
        <w:tab/>
      </w:r>
      <w:r w:rsidR="009243CD">
        <w:tab/>
      </w:r>
      <w:r w:rsidR="00075F8C">
        <w:t>G</w:t>
      </w:r>
      <w:r>
        <w:t>iven that a security flaw has been discovered in the game</w:t>
      </w:r>
    </w:p>
    <w:p w14:paraId="221914D4" w14:textId="3981263D" w:rsidR="0089197D" w:rsidRDefault="00B655DB">
      <w:r>
        <w:t xml:space="preserve">  </w:t>
      </w:r>
      <w:r w:rsidR="009243CD">
        <w:tab/>
      </w:r>
      <w:r w:rsidR="009243CD">
        <w:tab/>
      </w:r>
      <w:r w:rsidR="00075F8C">
        <w:t>W</w:t>
      </w:r>
      <w:r>
        <w:t>hen a new version of the game has been released</w:t>
      </w:r>
    </w:p>
    <w:p w14:paraId="68DFF125" w14:textId="3F93A5F6" w:rsidR="0089197D" w:rsidRDefault="00B655DB" w:rsidP="009243CD">
      <w:pPr>
        <w:ind w:left="1440"/>
      </w:pPr>
      <w:r>
        <w:t>Then stop the current game and download the update without the identified flaw</w:t>
      </w:r>
    </w:p>
    <w:p w14:paraId="2BD92F3C" w14:textId="45F5CF70" w:rsidR="0029014C" w:rsidRDefault="0029014C" w:rsidP="0029014C"/>
    <w:p w14:paraId="32E8F78B" w14:textId="77777777" w:rsidR="0029014C" w:rsidRDefault="0029014C" w:rsidP="0029014C">
      <w:r>
        <w:t>Scenario: The system should support some target languages</w:t>
      </w:r>
    </w:p>
    <w:p w14:paraId="2E6D6F2F" w14:textId="242A2D4C" w:rsidR="0029014C" w:rsidRDefault="0029014C" w:rsidP="0029014C">
      <w:r>
        <w:t xml:space="preserve">            </w:t>
      </w:r>
      <w:r>
        <w:tab/>
        <w:t xml:space="preserve">  </w:t>
      </w:r>
      <w:r w:rsidR="00755300">
        <w:tab/>
      </w:r>
      <w:r>
        <w:t>Given that the system is switched on</w:t>
      </w:r>
    </w:p>
    <w:p w14:paraId="374F26D5" w14:textId="47D10528" w:rsidR="0029014C" w:rsidRDefault="0029014C" w:rsidP="0029014C">
      <w:r>
        <w:t xml:space="preserve">    </w:t>
      </w:r>
      <w:r>
        <w:tab/>
        <w:t xml:space="preserve">               </w:t>
      </w:r>
      <w:r w:rsidR="00755300">
        <w:tab/>
      </w:r>
      <w:r>
        <w:t>and language switching option is present</w:t>
      </w:r>
    </w:p>
    <w:p w14:paraId="72917B2A" w14:textId="3197B5E7" w:rsidR="0029014C" w:rsidRDefault="0029014C" w:rsidP="0029014C">
      <w:r>
        <w:t xml:space="preserve">            </w:t>
      </w:r>
      <w:r>
        <w:tab/>
        <w:t xml:space="preserve"> </w:t>
      </w:r>
      <w:r w:rsidR="00755300">
        <w:tab/>
      </w:r>
      <w:r>
        <w:t>When the desired language is selected</w:t>
      </w:r>
    </w:p>
    <w:p w14:paraId="522EE687" w14:textId="0CFD7082" w:rsidR="0029014C" w:rsidRDefault="0029014C" w:rsidP="0029014C">
      <w:r>
        <w:lastRenderedPageBreak/>
        <w:t xml:space="preserve">            </w:t>
      </w:r>
      <w:r>
        <w:tab/>
        <w:t xml:space="preserve">  </w:t>
      </w:r>
      <w:r w:rsidR="00755300">
        <w:tab/>
      </w:r>
      <w:r>
        <w:t xml:space="preserve">Then </w:t>
      </w:r>
      <w:r w:rsidR="001E32CA">
        <w:t>Verify</w:t>
      </w:r>
      <w:r>
        <w:t xml:space="preserve"> system present</w:t>
      </w:r>
      <w:r w:rsidR="001E32CA">
        <w:t>s</w:t>
      </w:r>
      <w:r>
        <w:t xml:space="preserve"> all dialogues in the selected language</w:t>
      </w:r>
    </w:p>
    <w:p w14:paraId="6C4EB503" w14:textId="77777777" w:rsidR="0029014C" w:rsidRDefault="0029014C" w:rsidP="0029014C">
      <w:r>
        <w:t xml:space="preserve"> </w:t>
      </w:r>
    </w:p>
    <w:p w14:paraId="22832A7B" w14:textId="77777777" w:rsidR="0029014C" w:rsidRDefault="0029014C" w:rsidP="0029014C">
      <w:r>
        <w:t>Scenario: The system should boot up in less than a second.</w:t>
      </w:r>
    </w:p>
    <w:p w14:paraId="1D0163DD" w14:textId="6DCEE611" w:rsidR="0029014C" w:rsidRDefault="0029014C" w:rsidP="0029014C">
      <w:r>
        <w:t xml:space="preserve">            </w:t>
      </w:r>
      <w:r>
        <w:tab/>
        <w:t xml:space="preserve">  </w:t>
      </w:r>
      <w:r w:rsidR="00755300">
        <w:tab/>
      </w:r>
      <w:r>
        <w:t>Given that the system is connected to a power source</w:t>
      </w:r>
    </w:p>
    <w:p w14:paraId="5960CB15" w14:textId="2A3F054A" w:rsidR="0029014C" w:rsidRDefault="0029014C" w:rsidP="0029014C">
      <w:r>
        <w:t xml:space="preserve">            </w:t>
      </w:r>
      <w:r>
        <w:tab/>
        <w:t xml:space="preserve">   </w:t>
      </w:r>
      <w:r w:rsidR="00755300">
        <w:tab/>
      </w:r>
      <w:r>
        <w:t>When the "ON" button is pressed</w:t>
      </w:r>
    </w:p>
    <w:p w14:paraId="715BCE80" w14:textId="4089C729" w:rsidR="0029014C" w:rsidRDefault="0029014C" w:rsidP="0029014C">
      <w:r>
        <w:t xml:space="preserve">            </w:t>
      </w:r>
      <w:r>
        <w:tab/>
        <w:t xml:space="preserve">   </w:t>
      </w:r>
      <w:r w:rsidR="00755300">
        <w:tab/>
      </w:r>
      <w:r>
        <w:t xml:space="preserve">Then </w:t>
      </w:r>
      <w:r w:rsidR="001E32CA">
        <w:t xml:space="preserve">Verify </w:t>
      </w:r>
      <w:r>
        <w:t>user login screen</w:t>
      </w:r>
      <w:r w:rsidR="001E32CA">
        <w:t xml:space="preserve"> loads</w:t>
      </w:r>
      <w:r>
        <w:t xml:space="preserve"> under 1 second.</w:t>
      </w:r>
    </w:p>
    <w:p w14:paraId="2DAB661C" w14:textId="536C0239" w:rsidR="00FB5128" w:rsidRDefault="00FB5128">
      <w:pPr>
        <w:pStyle w:val="Heading1"/>
        <w:rPr>
          <w:rFonts w:asciiTheme="minorHAnsi" w:hAnsiTheme="minorHAnsi" w:cstheme="minorHAnsi"/>
          <w:b/>
          <w:color w:val="0070C0"/>
        </w:rPr>
      </w:pPr>
      <w:bookmarkStart w:id="18" w:name="_heading=h.z2kfufa92q0" w:colFirst="0" w:colLast="0"/>
      <w:bookmarkEnd w:id="18"/>
      <w:r w:rsidRPr="00DB7FB4">
        <w:rPr>
          <w:rFonts w:asciiTheme="minorHAnsi" w:hAnsiTheme="minorHAnsi" w:cstheme="minorHAnsi"/>
          <w:b/>
          <w:color w:val="0070C0"/>
        </w:rPr>
        <w:t>Appendix B - Demo Requirements Justification</w:t>
      </w:r>
      <w:r w:rsidR="00FB2A8D">
        <w:rPr>
          <w:rFonts w:asciiTheme="minorHAnsi" w:hAnsiTheme="minorHAnsi" w:cstheme="minorHAnsi"/>
          <w:b/>
          <w:color w:val="0070C0"/>
        </w:rPr>
        <w:t>:</w:t>
      </w:r>
    </w:p>
    <w:p w14:paraId="19126021" w14:textId="6484AFFD" w:rsidR="00FB2A8D" w:rsidRDefault="00FB2A8D" w:rsidP="00FB2A8D"/>
    <w:p w14:paraId="51605F24" w14:textId="77777777" w:rsidR="00652829" w:rsidRPr="00FB2A8D" w:rsidRDefault="00652829" w:rsidP="00FB2A8D"/>
    <w:p w14:paraId="65C88F67" w14:textId="77777777" w:rsidR="00FB2A8D" w:rsidRPr="00FB2A8D" w:rsidRDefault="00FB2A8D" w:rsidP="00FB2A8D">
      <w:pPr>
        <w:rPr>
          <w:rFonts w:asciiTheme="minorHAnsi" w:eastAsia="Times New Roman" w:hAnsiTheme="minorHAnsi" w:cstheme="minorHAnsi"/>
        </w:rPr>
      </w:pPr>
      <w:r w:rsidRPr="00FB2A8D">
        <w:rPr>
          <w:rFonts w:asciiTheme="minorHAnsi" w:eastAsia="Times New Roman" w:hAnsiTheme="minorHAnsi" w:cstheme="minorHAnsi"/>
        </w:rPr>
        <w:t>The system should be capable of search, manage, and encrypt game data in an efficient way:</w:t>
      </w:r>
    </w:p>
    <w:p w14:paraId="5A324ADE" w14:textId="77777777" w:rsidR="00FB2A8D" w:rsidRPr="00FB2A8D" w:rsidRDefault="00FB2A8D" w:rsidP="00FB2A8D">
      <w:pPr>
        <w:rPr>
          <w:rFonts w:asciiTheme="minorHAnsi" w:eastAsia="Times New Roman" w:hAnsiTheme="minorHAnsi" w:cstheme="minorHAnsi"/>
        </w:rPr>
      </w:pPr>
      <w:r w:rsidRPr="00FB2A8D">
        <w:rPr>
          <w:rFonts w:asciiTheme="minorHAnsi" w:eastAsia="Times New Roman" w:hAnsiTheme="minorHAnsi" w:cstheme="minorHAnsi"/>
        </w:rPr>
        <w:t>The Game should be secure by design and this security should be forefront during the design process of the software by choosing to demo this requirement to the customer they will be able to see that the design of the security within our game and platform is sound of high quality and that user’s personal data is respected and handled in accordance with GDPR data processing rules.</w:t>
      </w:r>
    </w:p>
    <w:p w14:paraId="566F086E" w14:textId="5CD27254" w:rsidR="00FB2A8D" w:rsidRDefault="00FB2A8D" w:rsidP="00FB2A8D">
      <w:pPr>
        <w:rPr>
          <w:rFonts w:asciiTheme="minorHAnsi" w:eastAsia="Times New Roman" w:hAnsiTheme="minorHAnsi" w:cstheme="minorHAnsi"/>
        </w:rPr>
      </w:pPr>
    </w:p>
    <w:p w14:paraId="1078E3A6" w14:textId="77777777" w:rsidR="00FB2A8D" w:rsidRPr="00FB2A8D" w:rsidRDefault="00FB2A8D" w:rsidP="00FB2A8D">
      <w:pPr>
        <w:rPr>
          <w:rFonts w:asciiTheme="minorHAnsi" w:eastAsia="Times New Roman" w:hAnsiTheme="minorHAnsi" w:cstheme="minorHAnsi"/>
        </w:rPr>
      </w:pPr>
    </w:p>
    <w:p w14:paraId="7CA33F5F" w14:textId="77777777" w:rsidR="00FB2A8D" w:rsidRPr="00FB2A8D" w:rsidRDefault="00FB2A8D" w:rsidP="00FB2A8D">
      <w:pPr>
        <w:rPr>
          <w:rFonts w:asciiTheme="minorHAnsi" w:eastAsia="Times New Roman" w:hAnsiTheme="minorHAnsi" w:cstheme="minorHAnsi"/>
        </w:rPr>
      </w:pPr>
      <w:r w:rsidRPr="00FB2A8D">
        <w:rPr>
          <w:rFonts w:asciiTheme="minorHAnsi" w:eastAsia="Times New Roman" w:hAnsiTheme="minorHAnsi" w:cstheme="minorHAnsi"/>
        </w:rPr>
        <w:t>The System should update automatically with new content</w:t>
      </w:r>
    </w:p>
    <w:p w14:paraId="1DC3106E" w14:textId="77777777" w:rsidR="00FB2A8D" w:rsidRPr="00FB2A8D" w:rsidRDefault="00FB2A8D" w:rsidP="00FB2A8D">
      <w:pPr>
        <w:rPr>
          <w:rFonts w:asciiTheme="minorHAnsi" w:eastAsia="Times New Roman" w:hAnsiTheme="minorHAnsi" w:cstheme="minorHAnsi"/>
        </w:rPr>
      </w:pPr>
    </w:p>
    <w:p w14:paraId="5F5A1B9C" w14:textId="77777777" w:rsidR="00FB2A8D" w:rsidRPr="00FB2A8D" w:rsidRDefault="00FB2A8D" w:rsidP="00FB2A8D">
      <w:pPr>
        <w:rPr>
          <w:rFonts w:asciiTheme="minorHAnsi" w:eastAsia="Times New Roman" w:hAnsiTheme="minorHAnsi" w:cstheme="minorHAnsi"/>
        </w:rPr>
      </w:pPr>
      <w:r w:rsidRPr="00FB2A8D">
        <w:rPr>
          <w:rFonts w:asciiTheme="minorHAnsi" w:eastAsia="Times New Roman" w:hAnsiTheme="minorHAnsi" w:cstheme="minorHAnsi"/>
        </w:rPr>
        <w:t>The reason we have chosen to demo this requirement is that it will show first of all how we handle the application content upgrade cycle of delivering new content to the users of the game it also allows us to talk about the container microservice infrastructure underpinning the delivery of the Game platform and the architectural choices that were made during the project.</w:t>
      </w:r>
    </w:p>
    <w:p w14:paraId="1EE20CBC" w14:textId="08C216B3" w:rsidR="00FB2A8D" w:rsidRDefault="00FB2A8D" w:rsidP="00FB2A8D">
      <w:pPr>
        <w:rPr>
          <w:rFonts w:asciiTheme="minorHAnsi" w:eastAsia="Times New Roman" w:hAnsiTheme="minorHAnsi" w:cstheme="minorHAnsi"/>
        </w:rPr>
      </w:pPr>
    </w:p>
    <w:p w14:paraId="18ED77C5" w14:textId="77777777" w:rsidR="00FB2A8D" w:rsidRPr="00FB2A8D" w:rsidRDefault="00FB2A8D" w:rsidP="00FB2A8D">
      <w:pPr>
        <w:rPr>
          <w:rFonts w:asciiTheme="minorHAnsi" w:eastAsia="Times New Roman" w:hAnsiTheme="minorHAnsi" w:cstheme="minorHAnsi"/>
        </w:rPr>
      </w:pPr>
    </w:p>
    <w:p w14:paraId="610F52B3" w14:textId="77777777" w:rsidR="00FB2A8D" w:rsidRPr="00FB2A8D" w:rsidRDefault="00FB2A8D" w:rsidP="00FB2A8D">
      <w:pPr>
        <w:rPr>
          <w:rFonts w:asciiTheme="minorHAnsi" w:eastAsia="Times New Roman" w:hAnsiTheme="minorHAnsi" w:cstheme="minorHAnsi"/>
        </w:rPr>
      </w:pPr>
      <w:r w:rsidRPr="00FB2A8D">
        <w:rPr>
          <w:rFonts w:asciiTheme="minorHAnsi" w:eastAsia="Times New Roman" w:hAnsiTheme="minorHAnsi" w:cstheme="minorHAnsi"/>
        </w:rPr>
        <w:t>The system should support scale out horizontally</w:t>
      </w:r>
    </w:p>
    <w:p w14:paraId="23E48508" w14:textId="77777777" w:rsidR="00FB2A8D" w:rsidRPr="00FB2A8D" w:rsidRDefault="00FB2A8D" w:rsidP="00FB2A8D">
      <w:pPr>
        <w:rPr>
          <w:rFonts w:asciiTheme="minorHAnsi" w:eastAsia="Times New Roman" w:hAnsiTheme="minorHAnsi" w:cstheme="minorHAnsi"/>
        </w:rPr>
      </w:pPr>
    </w:p>
    <w:p w14:paraId="10D03BE2" w14:textId="77777777" w:rsidR="00FB2A8D" w:rsidRPr="00FB2A8D" w:rsidRDefault="00FB2A8D" w:rsidP="00FB2A8D">
      <w:pPr>
        <w:rPr>
          <w:rFonts w:asciiTheme="minorHAnsi" w:eastAsia="Times New Roman" w:hAnsiTheme="minorHAnsi" w:cstheme="minorHAnsi"/>
        </w:rPr>
      </w:pPr>
      <w:r w:rsidRPr="00FB2A8D">
        <w:rPr>
          <w:rFonts w:asciiTheme="minorHAnsi" w:eastAsia="Times New Roman" w:hAnsiTheme="minorHAnsi" w:cstheme="minorHAnsi"/>
        </w:rPr>
        <w:t>The reason we have chosen this to demo is that users don’t like to play a slow unresponsive game this will give us a chance to talk about how we will scale the system to handle many simultaneous user sessions while also giving us a chance to describe the technology stack that has been implemented that enables the system to scale up and down to meet changing customer demand.</w:t>
      </w:r>
    </w:p>
    <w:p w14:paraId="1F95F484" w14:textId="69187085" w:rsidR="00FB2A8D" w:rsidRDefault="00FB2A8D" w:rsidP="00FB2A8D">
      <w:pPr>
        <w:rPr>
          <w:rFonts w:asciiTheme="minorHAnsi" w:eastAsia="Times New Roman" w:hAnsiTheme="minorHAnsi" w:cstheme="minorHAnsi"/>
        </w:rPr>
      </w:pPr>
    </w:p>
    <w:p w14:paraId="69A181BE" w14:textId="77777777" w:rsidR="00FB2A8D" w:rsidRPr="00FB2A8D" w:rsidRDefault="00FB2A8D" w:rsidP="00FB2A8D">
      <w:pPr>
        <w:rPr>
          <w:rFonts w:asciiTheme="minorHAnsi" w:eastAsia="Times New Roman" w:hAnsiTheme="minorHAnsi" w:cstheme="minorHAnsi"/>
        </w:rPr>
      </w:pPr>
    </w:p>
    <w:p w14:paraId="56D23442" w14:textId="77777777" w:rsidR="00FB2A8D" w:rsidRPr="00FB2A8D" w:rsidRDefault="00FB2A8D" w:rsidP="00FB2A8D">
      <w:pPr>
        <w:rPr>
          <w:rFonts w:asciiTheme="minorHAnsi" w:eastAsia="Times New Roman" w:hAnsiTheme="minorHAnsi" w:cstheme="minorHAnsi"/>
        </w:rPr>
      </w:pPr>
      <w:r w:rsidRPr="00FB2A8D">
        <w:rPr>
          <w:rFonts w:asciiTheme="minorHAnsi" w:eastAsia="Times New Roman" w:hAnsiTheme="minorHAnsi" w:cstheme="minorHAnsi"/>
        </w:rPr>
        <w:t>The game should support some target languages</w:t>
      </w:r>
    </w:p>
    <w:p w14:paraId="592BACAE" w14:textId="77777777" w:rsidR="00FB2A8D" w:rsidRPr="00FB2A8D" w:rsidRDefault="00FB2A8D" w:rsidP="00FB2A8D">
      <w:pPr>
        <w:rPr>
          <w:rFonts w:asciiTheme="minorHAnsi" w:eastAsia="Times New Roman" w:hAnsiTheme="minorHAnsi" w:cstheme="minorHAnsi"/>
        </w:rPr>
      </w:pPr>
    </w:p>
    <w:p w14:paraId="3C8A636F" w14:textId="7B8C6DD8" w:rsidR="00FB5128" w:rsidRDefault="00FB2A8D" w:rsidP="00FB2A8D">
      <w:r w:rsidRPr="00FB2A8D">
        <w:rPr>
          <w:rFonts w:asciiTheme="minorHAnsi" w:eastAsia="Times New Roman" w:hAnsiTheme="minorHAnsi" w:cstheme="minorHAnsi"/>
        </w:rPr>
        <w:t>The reason this has been chosen for the demo is it covers multiple aspects of our game design it first covers that the game has been designed to be inclusive maximising the target audience by allowing non-English readers</w:t>
      </w:r>
    </w:p>
    <w:p w14:paraId="3386C6CA" w14:textId="41A00710" w:rsidR="00FB5128" w:rsidRDefault="00FB5128" w:rsidP="00FB5128"/>
    <w:p w14:paraId="333BD6A4" w14:textId="77777777" w:rsidR="00FB2A8D" w:rsidRDefault="00FB2A8D" w:rsidP="00FB5128"/>
    <w:p w14:paraId="0D50CCCA" w14:textId="6FCD256A" w:rsidR="00FB5128" w:rsidRDefault="00FB5128" w:rsidP="00FB5128"/>
    <w:p w14:paraId="2C215104" w14:textId="152DC386" w:rsidR="00FB5128" w:rsidRDefault="00FB5128" w:rsidP="00FB5128"/>
    <w:p w14:paraId="17B2A095" w14:textId="3AC730BF" w:rsidR="00FB5128" w:rsidRDefault="00FB5128" w:rsidP="00FB5128"/>
    <w:p w14:paraId="06A5E735" w14:textId="25A38B3C" w:rsidR="00FB5128" w:rsidRDefault="00FB5128" w:rsidP="00FB5128"/>
    <w:p w14:paraId="0E21525E" w14:textId="21A6154B" w:rsidR="00FB5128" w:rsidRDefault="00FB2A8D" w:rsidP="00FB5128">
      <w:r w:rsidRPr="00E644E7">
        <w:rPr>
          <w:rFonts w:asciiTheme="minorHAnsi" w:hAnsiTheme="minorHAnsi" w:cstheme="minorHAnsi"/>
          <w:noProof/>
        </w:rPr>
        <w:drawing>
          <wp:inline distT="0" distB="0" distL="0" distR="0" wp14:anchorId="7B8B95B1" wp14:editId="030DF0A8">
            <wp:extent cx="4281170" cy="2745049"/>
            <wp:effectExtent l="0" t="0" r="5080" b="0"/>
            <wp:docPr id="41" name="Picture 4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 hist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04497" cy="2760006"/>
                    </a:xfrm>
                    <a:prstGeom prst="rect">
                      <a:avLst/>
                    </a:prstGeom>
                  </pic:spPr>
                </pic:pic>
              </a:graphicData>
            </a:graphic>
          </wp:inline>
        </w:drawing>
      </w:r>
    </w:p>
    <w:p w14:paraId="4CD8CA33" w14:textId="7AA57E1C" w:rsidR="00FB2A8D" w:rsidRPr="00FB2A8D" w:rsidRDefault="00FB2A8D" w:rsidP="00FB2A8D">
      <w:pPr>
        <w:rPr>
          <w:rFonts w:asciiTheme="minorHAnsi" w:eastAsia="Times New Roman" w:hAnsiTheme="minorHAnsi" w:cstheme="minorHAnsi"/>
        </w:rPr>
      </w:pPr>
      <w:r w:rsidRPr="00FB2A8D">
        <w:rPr>
          <w:rFonts w:asciiTheme="minorHAnsi" w:eastAsia="Times New Roman" w:hAnsiTheme="minorHAnsi" w:cstheme="minorHAnsi"/>
        </w:rPr>
        <w:t>(Statista</w:t>
      </w:r>
      <w:r w:rsidR="00035C34">
        <w:rPr>
          <w:rFonts w:asciiTheme="minorHAnsi" w:eastAsia="Times New Roman" w:hAnsiTheme="minorHAnsi" w:cstheme="minorHAnsi"/>
        </w:rPr>
        <w:t>,</w:t>
      </w:r>
      <w:r w:rsidRPr="00FB2A8D">
        <w:rPr>
          <w:rFonts w:asciiTheme="minorHAnsi" w:eastAsia="Times New Roman" w:hAnsiTheme="minorHAnsi" w:cstheme="minorHAnsi"/>
        </w:rPr>
        <w:t xml:space="preserve"> 2022)</w:t>
      </w:r>
    </w:p>
    <w:p w14:paraId="33D1DFFE" w14:textId="77777777" w:rsidR="00FB2A8D" w:rsidRPr="00FB2A8D" w:rsidRDefault="00FB2A8D" w:rsidP="00FB2A8D">
      <w:pPr>
        <w:rPr>
          <w:rFonts w:asciiTheme="minorHAnsi" w:eastAsia="Times New Roman" w:hAnsiTheme="minorHAnsi" w:cstheme="minorHAnsi"/>
        </w:rPr>
      </w:pPr>
    </w:p>
    <w:p w14:paraId="158AE878" w14:textId="77777777" w:rsidR="00FB2A8D" w:rsidRPr="00FB2A8D" w:rsidRDefault="00FB2A8D" w:rsidP="00FB2A8D">
      <w:pPr>
        <w:rPr>
          <w:rFonts w:asciiTheme="minorHAnsi" w:eastAsia="Times New Roman" w:hAnsiTheme="minorHAnsi" w:cstheme="minorHAnsi"/>
        </w:rPr>
      </w:pPr>
      <w:r w:rsidRPr="00FB2A8D">
        <w:rPr>
          <w:rFonts w:asciiTheme="minorHAnsi" w:eastAsia="Times New Roman" w:hAnsiTheme="minorHAnsi" w:cstheme="minorHAnsi"/>
        </w:rPr>
        <w:t>To access the content of the game and thus maximising potential sales but also shows how we have utilised public APIs supplied by google to enhance and extend the core functionality of the game.</w:t>
      </w:r>
    </w:p>
    <w:p w14:paraId="0D050B3B" w14:textId="77777777" w:rsidR="00FB2A8D" w:rsidRPr="00FB2A8D" w:rsidRDefault="00FB2A8D" w:rsidP="00FB2A8D">
      <w:pPr>
        <w:rPr>
          <w:rFonts w:asciiTheme="minorHAnsi" w:eastAsia="Times New Roman" w:hAnsiTheme="minorHAnsi" w:cstheme="minorHAnsi"/>
        </w:rPr>
      </w:pPr>
    </w:p>
    <w:p w14:paraId="158C7C6D" w14:textId="77777777" w:rsidR="00FB2A8D" w:rsidRPr="00FB2A8D" w:rsidRDefault="00FB2A8D" w:rsidP="00FB2A8D">
      <w:pPr>
        <w:rPr>
          <w:rFonts w:asciiTheme="minorHAnsi" w:eastAsia="Times New Roman" w:hAnsiTheme="minorHAnsi" w:cstheme="minorHAnsi"/>
          <w:b/>
          <w:bCs/>
        </w:rPr>
      </w:pPr>
      <w:r w:rsidRPr="00FB2A8D">
        <w:rPr>
          <w:rFonts w:asciiTheme="minorHAnsi" w:eastAsia="Times New Roman" w:hAnsiTheme="minorHAnsi" w:cstheme="minorHAnsi"/>
          <w:b/>
          <w:bCs/>
        </w:rPr>
        <w:t>The Game should have a parental control system</w:t>
      </w:r>
    </w:p>
    <w:p w14:paraId="498E1898" w14:textId="77777777" w:rsidR="00FB2A8D" w:rsidRPr="00FB2A8D" w:rsidRDefault="00FB2A8D" w:rsidP="00FB2A8D">
      <w:pPr>
        <w:rPr>
          <w:rFonts w:asciiTheme="minorHAnsi" w:eastAsia="Times New Roman" w:hAnsiTheme="minorHAnsi" w:cstheme="minorHAnsi"/>
          <w:b/>
          <w:bCs/>
        </w:rPr>
      </w:pPr>
    </w:p>
    <w:p w14:paraId="6B52657E" w14:textId="77777777" w:rsidR="00FB2A8D" w:rsidRPr="00FB2A8D" w:rsidRDefault="00FB2A8D" w:rsidP="00FB2A8D">
      <w:pPr>
        <w:rPr>
          <w:rFonts w:asciiTheme="minorHAnsi" w:hAnsiTheme="minorHAnsi" w:cstheme="minorHAnsi"/>
          <w:color w:val="2E3133"/>
        </w:rPr>
      </w:pPr>
      <w:r w:rsidRPr="00FB2A8D">
        <w:rPr>
          <w:rFonts w:asciiTheme="minorHAnsi" w:eastAsia="Times New Roman" w:hAnsiTheme="minorHAnsi" w:cstheme="minorHAnsi"/>
        </w:rPr>
        <w:t xml:space="preserve">The reason we have chosen this for our demo is </w:t>
      </w:r>
      <w:r w:rsidRPr="00FB2A8D">
        <w:rPr>
          <w:rFonts w:asciiTheme="minorHAnsi" w:hAnsiTheme="minorHAnsi" w:cstheme="minorHAnsi"/>
          <w:color w:val="2E3133"/>
        </w:rPr>
        <w:t xml:space="preserve">because of the age of the game is targeted at. It is socially responsible thing to do as developers to give parents the ability to monitor and control their children's use of games, and monitor their online activities by the use of built-in parental controls. This will also allow us to demo key game features such as individual gamer profiles. </w:t>
      </w:r>
    </w:p>
    <w:p w14:paraId="530C90A7" w14:textId="77777777" w:rsidR="00FB2A8D" w:rsidRPr="00FB2A8D" w:rsidRDefault="00FB2A8D" w:rsidP="00FB2A8D">
      <w:pPr>
        <w:rPr>
          <w:rFonts w:asciiTheme="minorHAnsi" w:hAnsiTheme="minorHAnsi" w:cstheme="minorHAnsi"/>
          <w:color w:val="2E3133"/>
        </w:rPr>
      </w:pPr>
    </w:p>
    <w:p w14:paraId="24163681" w14:textId="67D9EB66" w:rsidR="00FB2A8D" w:rsidRPr="00FB2A8D" w:rsidRDefault="00FB2A8D" w:rsidP="00FB2A8D">
      <w:pPr>
        <w:rPr>
          <w:rFonts w:asciiTheme="minorHAnsi" w:hAnsiTheme="minorHAnsi" w:cstheme="minorHAnsi"/>
          <w:color w:val="2E3133"/>
        </w:rPr>
      </w:pPr>
      <w:r w:rsidRPr="00FB2A8D">
        <w:rPr>
          <w:rFonts w:asciiTheme="minorHAnsi" w:hAnsiTheme="minorHAnsi" w:cstheme="minorHAnsi"/>
          <w:color w:val="2E3133"/>
        </w:rPr>
        <w:t>While our game does not contain loot boxes where the focus of international government interest is at moment (DCMS</w:t>
      </w:r>
      <w:r w:rsidR="00035C34">
        <w:rPr>
          <w:rFonts w:asciiTheme="minorHAnsi" w:hAnsiTheme="minorHAnsi" w:cstheme="minorHAnsi"/>
          <w:color w:val="2E3133"/>
        </w:rPr>
        <w:t xml:space="preserve">, </w:t>
      </w:r>
      <w:r w:rsidRPr="00FB2A8D">
        <w:rPr>
          <w:rFonts w:asciiTheme="minorHAnsi" w:hAnsiTheme="minorHAnsi" w:cstheme="minorHAnsi"/>
          <w:color w:val="2E3133"/>
        </w:rPr>
        <w:t>2022) With more government regulation happening across the world in the gaming space. This level of control may become a legal requirement in the future so by adding this parental control feature we are future proofing our application against changes in the legal compliance landscape. Thus, by demoing this part of the system, we are showing our customer how we are acting as responsible developers and are able to adapt to changes in rules around online gaming</w:t>
      </w:r>
    </w:p>
    <w:p w14:paraId="0335B28E" w14:textId="77777777" w:rsidR="00FB2A8D" w:rsidRPr="00FB2A8D" w:rsidRDefault="00FB2A8D" w:rsidP="00FB2A8D">
      <w:pPr>
        <w:rPr>
          <w:rFonts w:asciiTheme="minorHAnsi" w:hAnsiTheme="minorHAnsi" w:cstheme="minorHAnsi"/>
          <w:color w:val="2E3133"/>
        </w:rPr>
      </w:pPr>
    </w:p>
    <w:p w14:paraId="3E0FB433" w14:textId="77777777" w:rsidR="00FB2A8D" w:rsidRPr="00FB2A8D" w:rsidRDefault="00FB2A8D" w:rsidP="00FB2A8D">
      <w:pPr>
        <w:rPr>
          <w:rFonts w:asciiTheme="minorHAnsi" w:hAnsiTheme="minorHAnsi" w:cstheme="minorHAnsi"/>
          <w:b/>
          <w:bCs/>
          <w:color w:val="2E3133"/>
        </w:rPr>
      </w:pPr>
      <w:r w:rsidRPr="00FB2A8D">
        <w:rPr>
          <w:rFonts w:asciiTheme="minorHAnsi" w:hAnsiTheme="minorHAnsi" w:cstheme="minorHAnsi"/>
          <w:b/>
          <w:bCs/>
          <w:color w:val="2E3133"/>
        </w:rPr>
        <w:t>Reference</w:t>
      </w:r>
    </w:p>
    <w:p w14:paraId="7B80CE5C" w14:textId="77777777" w:rsidR="00FB2A8D" w:rsidRPr="00FB2A8D" w:rsidRDefault="00FB2A8D" w:rsidP="00FB2A8D">
      <w:pPr>
        <w:rPr>
          <w:rFonts w:asciiTheme="minorHAnsi" w:hAnsiTheme="minorHAnsi" w:cstheme="minorHAnsi"/>
          <w:color w:val="2E3133"/>
        </w:rPr>
      </w:pPr>
    </w:p>
    <w:p w14:paraId="17799B5B" w14:textId="77777777" w:rsidR="00FB2A8D" w:rsidRPr="00FB2A8D" w:rsidRDefault="00FB2A8D" w:rsidP="00FB2A8D">
      <w:pPr>
        <w:rPr>
          <w:rFonts w:asciiTheme="minorHAnsi" w:eastAsia="Arial" w:hAnsiTheme="minorHAnsi" w:cstheme="minorHAnsi"/>
          <w:color w:val="222222"/>
          <w:highlight w:val="white"/>
        </w:rPr>
      </w:pPr>
      <w:r w:rsidRPr="00FB2A8D">
        <w:rPr>
          <w:rFonts w:asciiTheme="minorHAnsi" w:eastAsia="Arial" w:hAnsiTheme="minorHAnsi" w:cstheme="minorHAnsi"/>
          <w:color w:val="222222"/>
          <w:highlight w:val="white"/>
        </w:rPr>
        <w:t xml:space="preserve">Statista The most spoken languages worldwide in 2022 [ONLINE] </w:t>
      </w:r>
      <w:hyperlink r:id="rId45" w:history="1">
        <w:r w:rsidRPr="00FB2A8D">
          <w:rPr>
            <w:rFonts w:asciiTheme="minorHAnsi" w:eastAsia="Arial" w:hAnsiTheme="minorHAnsi" w:cstheme="minorHAnsi"/>
            <w:color w:val="0563C1" w:themeColor="hyperlink"/>
            <w:highlight w:val="white"/>
            <w:u w:val="single"/>
          </w:rPr>
          <w:t>https://www.statista.com/statistics/266808/the-most-spoken-languages-worldwide/</w:t>
        </w:r>
      </w:hyperlink>
      <w:r w:rsidRPr="00FB2A8D">
        <w:rPr>
          <w:rFonts w:asciiTheme="minorHAnsi" w:eastAsia="Arial" w:hAnsiTheme="minorHAnsi" w:cstheme="minorHAnsi"/>
          <w:color w:val="222222"/>
          <w:highlight w:val="white"/>
        </w:rPr>
        <w:t xml:space="preserve"> </w:t>
      </w:r>
      <w:r w:rsidRPr="00FB2A8D">
        <w:rPr>
          <w:rFonts w:asciiTheme="minorHAnsi" w:eastAsia="Times New Roman" w:hAnsiTheme="minorHAnsi" w:cstheme="minorHAnsi"/>
        </w:rPr>
        <w:t>[Accessed 23 July 2022].</w:t>
      </w:r>
    </w:p>
    <w:p w14:paraId="2F49B652" w14:textId="77777777" w:rsidR="00FB2A8D" w:rsidRPr="00FB2A8D" w:rsidRDefault="00FB2A8D" w:rsidP="00FB2A8D">
      <w:pPr>
        <w:rPr>
          <w:rFonts w:asciiTheme="minorHAnsi" w:eastAsia="Times New Roman" w:hAnsiTheme="minorHAnsi" w:cstheme="minorHAnsi"/>
          <w:color w:val="202122"/>
          <w:shd w:val="clear" w:color="auto" w:fill="FFFFFF"/>
        </w:rPr>
      </w:pPr>
    </w:p>
    <w:p w14:paraId="39E42D79" w14:textId="77777777" w:rsidR="00FB2A8D" w:rsidRPr="00FB2A8D" w:rsidRDefault="00FB2A8D" w:rsidP="00FB2A8D">
      <w:pPr>
        <w:rPr>
          <w:rFonts w:asciiTheme="minorHAnsi" w:eastAsia="Arial" w:hAnsiTheme="minorHAnsi" w:cstheme="minorHAnsi"/>
          <w:color w:val="222222"/>
        </w:rPr>
      </w:pPr>
      <w:r w:rsidRPr="00FB2A8D">
        <w:rPr>
          <w:rFonts w:asciiTheme="minorHAnsi" w:eastAsia="Arial" w:hAnsiTheme="minorHAnsi" w:cstheme="minorHAnsi"/>
          <w:color w:val="222222"/>
        </w:rPr>
        <w:t>Department of Culture media and sport (DCMS)</w:t>
      </w:r>
    </w:p>
    <w:p w14:paraId="01B151F4" w14:textId="77777777" w:rsidR="00FB2A8D" w:rsidRPr="00FB2A8D" w:rsidRDefault="0064045F" w:rsidP="00FB2A8D">
      <w:pPr>
        <w:rPr>
          <w:rFonts w:asciiTheme="minorHAnsi" w:eastAsia="Arial" w:hAnsiTheme="minorHAnsi" w:cstheme="minorHAnsi"/>
          <w:color w:val="222222"/>
          <w:highlight w:val="white"/>
        </w:rPr>
      </w:pPr>
      <w:hyperlink r:id="rId46" w:history="1">
        <w:r w:rsidR="00FB2A8D" w:rsidRPr="00FB2A8D">
          <w:rPr>
            <w:rFonts w:asciiTheme="minorHAnsi" w:eastAsia="Arial" w:hAnsiTheme="minorHAnsi" w:cstheme="minorHAnsi"/>
            <w:color w:val="0563C1" w:themeColor="hyperlink"/>
            <w:u w:val="single"/>
          </w:rPr>
          <w:t>https://www.gov.uk/government/consultations/loot-boxes-in-video-games-call-for-evidence</w:t>
        </w:r>
      </w:hyperlink>
      <w:r w:rsidR="00FB2A8D" w:rsidRPr="00FB2A8D">
        <w:rPr>
          <w:rFonts w:asciiTheme="minorHAnsi" w:eastAsia="Arial" w:hAnsiTheme="minorHAnsi" w:cstheme="minorHAnsi"/>
          <w:color w:val="222222"/>
        </w:rPr>
        <w:t xml:space="preserve"> </w:t>
      </w:r>
      <w:r w:rsidR="00FB2A8D" w:rsidRPr="00FB2A8D">
        <w:rPr>
          <w:rFonts w:asciiTheme="minorHAnsi" w:eastAsia="Times New Roman" w:hAnsiTheme="minorHAnsi" w:cstheme="minorHAnsi"/>
        </w:rPr>
        <w:t>[Accessed 20 July 2022]</w:t>
      </w:r>
    </w:p>
    <w:p w14:paraId="00DAABA1" w14:textId="77777777" w:rsidR="00FB2A8D" w:rsidRDefault="00FB2A8D" w:rsidP="00FB5128"/>
    <w:p w14:paraId="4BDE6BDB" w14:textId="6B7CD32F" w:rsidR="0089197D" w:rsidRPr="00C95240" w:rsidRDefault="00B655DB">
      <w:pPr>
        <w:pStyle w:val="Heading1"/>
        <w:rPr>
          <w:rFonts w:asciiTheme="minorHAnsi" w:hAnsiTheme="minorHAnsi" w:cstheme="minorHAnsi"/>
        </w:rPr>
      </w:pPr>
      <w:r w:rsidRPr="00C95240">
        <w:rPr>
          <w:rFonts w:asciiTheme="minorHAnsi" w:hAnsiTheme="minorHAnsi" w:cstheme="minorHAnsi"/>
          <w:b/>
        </w:rPr>
        <w:t xml:space="preserve">Appendix </w:t>
      </w:r>
      <w:r w:rsidR="00FB5128" w:rsidRPr="00C95240">
        <w:rPr>
          <w:rFonts w:asciiTheme="minorHAnsi" w:hAnsiTheme="minorHAnsi" w:cstheme="minorHAnsi"/>
          <w:b/>
        </w:rPr>
        <w:t>C</w:t>
      </w:r>
      <w:r w:rsidRPr="00C95240">
        <w:rPr>
          <w:rFonts w:asciiTheme="minorHAnsi" w:hAnsiTheme="minorHAnsi" w:cstheme="minorHAnsi"/>
          <w:b/>
        </w:rPr>
        <w:t xml:space="preserve"> - </w:t>
      </w:r>
      <w:r w:rsidRPr="00C95240">
        <w:rPr>
          <w:rFonts w:asciiTheme="minorHAnsi" w:eastAsia="Arial" w:hAnsiTheme="minorHAnsi" w:cstheme="minorHAnsi"/>
          <w:b/>
        </w:rPr>
        <w:t>Initial UX Design</w:t>
      </w:r>
    </w:p>
    <w:p w14:paraId="2EDC7B57" w14:textId="77777777" w:rsidR="0089197D" w:rsidRDefault="0089197D"/>
    <w:p w14:paraId="5B7476B8" w14:textId="77777777" w:rsidR="0089197D" w:rsidRDefault="0089197D"/>
    <w:p w14:paraId="1DFB60F0" w14:textId="77777777" w:rsidR="0089197D" w:rsidRDefault="00B655DB">
      <w:r>
        <w:rPr>
          <w:noProof/>
        </w:rPr>
        <w:drawing>
          <wp:inline distT="114300" distB="114300" distL="114300" distR="114300" wp14:anchorId="35B51403" wp14:editId="7ECD890F">
            <wp:extent cx="5731200" cy="2235200"/>
            <wp:effectExtent l="0" t="0" r="0" b="0"/>
            <wp:docPr id="1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31200" cy="2235200"/>
                    </a:xfrm>
                    <a:prstGeom prst="rect">
                      <a:avLst/>
                    </a:prstGeom>
                    <a:ln/>
                  </pic:spPr>
                </pic:pic>
              </a:graphicData>
            </a:graphic>
          </wp:inline>
        </w:drawing>
      </w:r>
    </w:p>
    <w:p w14:paraId="4FC2A6D6" w14:textId="77777777" w:rsidR="0089197D" w:rsidRDefault="0089197D"/>
    <w:p w14:paraId="79873CCD" w14:textId="77777777" w:rsidR="0089197D" w:rsidRDefault="00B655DB">
      <w:pPr>
        <w:rPr>
          <w:b/>
        </w:rPr>
      </w:pPr>
      <w:r>
        <w:rPr>
          <w:b/>
        </w:rPr>
        <w:t>Dynamic translation of UI Elements using Google Translate API</w:t>
      </w:r>
    </w:p>
    <w:p w14:paraId="5434753D" w14:textId="77777777" w:rsidR="0089197D" w:rsidRDefault="0089197D"/>
    <w:p w14:paraId="7B828D3B" w14:textId="77777777" w:rsidR="0089197D" w:rsidRDefault="00B655DB">
      <w:pPr>
        <w:ind w:left="1080" w:hanging="360"/>
      </w:pPr>
      <w:r>
        <w:t>1.</w:t>
      </w:r>
      <w:r>
        <w:rPr>
          <w:rFonts w:ascii="Times New Roman" w:eastAsia="Times New Roman" w:hAnsi="Times New Roman" w:cs="Times New Roman"/>
          <w:sz w:val="14"/>
          <w:szCs w:val="14"/>
        </w:rPr>
        <w:t xml:space="preserve">     </w:t>
      </w:r>
      <w:r>
        <w:t>Dutch</w:t>
      </w:r>
    </w:p>
    <w:p w14:paraId="5A711C19" w14:textId="77777777" w:rsidR="0089197D" w:rsidRDefault="00B655DB">
      <w:r>
        <w:rPr>
          <w:noProof/>
        </w:rPr>
        <w:drawing>
          <wp:inline distT="114300" distB="114300" distL="114300" distR="114300" wp14:anchorId="2E0FF9B7" wp14:editId="35EB9F4C">
            <wp:extent cx="5731200" cy="2235200"/>
            <wp:effectExtent l="0" t="0" r="0" b="0"/>
            <wp:docPr id="2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731200" cy="2235200"/>
                    </a:xfrm>
                    <a:prstGeom prst="rect">
                      <a:avLst/>
                    </a:prstGeom>
                    <a:ln/>
                  </pic:spPr>
                </pic:pic>
              </a:graphicData>
            </a:graphic>
          </wp:inline>
        </w:drawing>
      </w:r>
    </w:p>
    <w:p w14:paraId="404FDB1A" w14:textId="77777777" w:rsidR="0089197D" w:rsidRDefault="00B655DB">
      <w:r>
        <w:t xml:space="preserve">2. Japanese </w:t>
      </w:r>
    </w:p>
    <w:p w14:paraId="52953D20" w14:textId="77777777" w:rsidR="0089197D" w:rsidRDefault="0089197D"/>
    <w:p w14:paraId="4256D5CF" w14:textId="77777777" w:rsidR="0089197D" w:rsidRDefault="00B655DB">
      <w:r>
        <w:rPr>
          <w:noProof/>
        </w:rPr>
        <w:drawing>
          <wp:inline distT="114300" distB="114300" distL="114300" distR="114300" wp14:anchorId="2B4AFAD5" wp14:editId="76857725">
            <wp:extent cx="5731200" cy="22352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31200" cy="2235200"/>
                    </a:xfrm>
                    <a:prstGeom prst="rect">
                      <a:avLst/>
                    </a:prstGeom>
                    <a:ln/>
                  </pic:spPr>
                </pic:pic>
              </a:graphicData>
            </a:graphic>
          </wp:inline>
        </w:drawing>
      </w:r>
    </w:p>
    <w:p w14:paraId="1855303B" w14:textId="16F33F79" w:rsidR="0089197D" w:rsidRDefault="0089197D"/>
    <w:p w14:paraId="0CD6BBA8" w14:textId="77777777" w:rsidR="00C95240" w:rsidRDefault="00C95240"/>
    <w:p w14:paraId="17280C98" w14:textId="77777777" w:rsidR="0089197D" w:rsidRPr="00DB7FB4" w:rsidRDefault="00B655DB">
      <w:r w:rsidRPr="00DB7FB4">
        <w:t>Interface Design</w:t>
      </w:r>
    </w:p>
    <w:p w14:paraId="7677EFCB" w14:textId="77777777" w:rsidR="0089197D" w:rsidRDefault="0089197D"/>
    <w:p w14:paraId="72373102" w14:textId="77777777" w:rsidR="0089197D" w:rsidRDefault="00B655DB">
      <w:r>
        <w:rPr>
          <w:noProof/>
        </w:rPr>
        <w:drawing>
          <wp:inline distT="114300" distB="114300" distL="114300" distR="114300" wp14:anchorId="7938C85D" wp14:editId="126B96CB">
            <wp:extent cx="4710810" cy="3195638"/>
            <wp:effectExtent l="0" t="0" r="0" b="0"/>
            <wp:docPr id="1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4710810" cy="3195638"/>
                    </a:xfrm>
                    <a:prstGeom prst="rect">
                      <a:avLst/>
                    </a:prstGeom>
                    <a:ln/>
                  </pic:spPr>
                </pic:pic>
              </a:graphicData>
            </a:graphic>
          </wp:inline>
        </w:drawing>
      </w:r>
    </w:p>
    <w:p w14:paraId="05A9703F" w14:textId="77777777" w:rsidR="00A04ABA" w:rsidRDefault="00A04ABA">
      <w:pPr>
        <w:pStyle w:val="Heading1"/>
        <w:rPr>
          <w:b/>
        </w:rPr>
      </w:pPr>
      <w:bookmarkStart w:id="19" w:name="_heading=h.3as4poj" w:colFirst="0" w:colLast="0"/>
      <w:bookmarkEnd w:id="19"/>
    </w:p>
    <w:p w14:paraId="54147285" w14:textId="77777777" w:rsidR="00A04ABA" w:rsidRDefault="00A04ABA">
      <w:pPr>
        <w:pStyle w:val="Heading1"/>
        <w:rPr>
          <w:b/>
        </w:rPr>
      </w:pPr>
    </w:p>
    <w:p w14:paraId="7CF464EF" w14:textId="77777777" w:rsidR="00A04ABA" w:rsidRDefault="00A04ABA">
      <w:pPr>
        <w:pStyle w:val="Heading1"/>
        <w:rPr>
          <w:b/>
        </w:rPr>
      </w:pPr>
    </w:p>
    <w:p w14:paraId="5FF975B3" w14:textId="2528C1BE" w:rsidR="00A04ABA" w:rsidRDefault="00A04ABA">
      <w:pPr>
        <w:pStyle w:val="Heading1"/>
        <w:rPr>
          <w:b/>
        </w:rPr>
      </w:pPr>
    </w:p>
    <w:p w14:paraId="279D4F32" w14:textId="58F3FB58" w:rsidR="00A04ABA" w:rsidRDefault="00A04ABA" w:rsidP="00A04ABA"/>
    <w:p w14:paraId="22FE3211" w14:textId="0CD37A84" w:rsidR="00A04ABA" w:rsidRDefault="00A04ABA" w:rsidP="00A04ABA"/>
    <w:p w14:paraId="280FC03E" w14:textId="7F4EDD64" w:rsidR="00A04ABA" w:rsidRDefault="00A04ABA" w:rsidP="00A04ABA"/>
    <w:p w14:paraId="0F90417D" w14:textId="2C2D0B23" w:rsidR="00A04ABA" w:rsidRDefault="00A04ABA" w:rsidP="00A04ABA"/>
    <w:p w14:paraId="5711166E" w14:textId="23141045" w:rsidR="00A04ABA" w:rsidRDefault="00A04ABA" w:rsidP="00A04ABA"/>
    <w:p w14:paraId="53C0F836" w14:textId="2CFF24F5" w:rsidR="0092736B" w:rsidRDefault="0092736B" w:rsidP="00A04ABA"/>
    <w:p w14:paraId="53398FB6" w14:textId="624B289C" w:rsidR="0092736B" w:rsidRDefault="0092736B" w:rsidP="00A04ABA"/>
    <w:p w14:paraId="7861CD4C" w14:textId="5B0DDAA3" w:rsidR="0092736B" w:rsidRDefault="0092736B" w:rsidP="00A04ABA"/>
    <w:p w14:paraId="3D898D23" w14:textId="60F83D19" w:rsidR="0092736B" w:rsidRDefault="0092736B" w:rsidP="00A04ABA"/>
    <w:p w14:paraId="2E4CC991" w14:textId="52DD7F37" w:rsidR="0092736B" w:rsidRDefault="0092736B" w:rsidP="00A04ABA"/>
    <w:p w14:paraId="16663C05" w14:textId="6B1959E4" w:rsidR="0092736B" w:rsidRDefault="0092736B" w:rsidP="00A04ABA"/>
    <w:p w14:paraId="469A6402" w14:textId="2BFB7506" w:rsidR="0092736B" w:rsidRDefault="0092736B" w:rsidP="00A04ABA"/>
    <w:p w14:paraId="68C527EA" w14:textId="6E9939CF" w:rsidR="0092736B" w:rsidRDefault="0092736B" w:rsidP="00A04ABA"/>
    <w:p w14:paraId="074BB96E" w14:textId="6F6891E7" w:rsidR="0092736B" w:rsidRDefault="0092736B" w:rsidP="00A04ABA"/>
    <w:p w14:paraId="19B24128" w14:textId="667A6748" w:rsidR="00FB5128" w:rsidRDefault="00FB5128" w:rsidP="00A04ABA"/>
    <w:p w14:paraId="00D92780" w14:textId="25CD1405" w:rsidR="00FB5128" w:rsidRDefault="00FB5128" w:rsidP="00A04ABA"/>
    <w:p w14:paraId="4785D856" w14:textId="77777777" w:rsidR="00FB5128" w:rsidRDefault="00FB5128" w:rsidP="00A04ABA"/>
    <w:p w14:paraId="753351E8" w14:textId="4CDA18E8" w:rsidR="0092736B" w:rsidRDefault="0092736B" w:rsidP="00A04ABA"/>
    <w:p w14:paraId="65FA5E36" w14:textId="77777777" w:rsidR="0092736B" w:rsidRPr="00A04ABA" w:rsidRDefault="0092736B" w:rsidP="00A04ABA"/>
    <w:p w14:paraId="4A601A14" w14:textId="73F19F84" w:rsidR="0089197D" w:rsidRPr="00C95240" w:rsidRDefault="00B655DB">
      <w:pPr>
        <w:pStyle w:val="Heading1"/>
        <w:rPr>
          <w:rFonts w:asciiTheme="minorHAnsi" w:hAnsiTheme="minorHAnsi" w:cstheme="minorHAnsi"/>
          <w:b/>
        </w:rPr>
      </w:pPr>
      <w:r w:rsidRPr="00C95240">
        <w:rPr>
          <w:rFonts w:asciiTheme="minorHAnsi" w:hAnsiTheme="minorHAnsi" w:cstheme="minorHAnsi"/>
          <w:b/>
        </w:rPr>
        <w:t xml:space="preserve">Appendix </w:t>
      </w:r>
      <w:r w:rsidR="00A62057" w:rsidRPr="00C95240">
        <w:rPr>
          <w:rFonts w:asciiTheme="minorHAnsi" w:hAnsiTheme="minorHAnsi" w:cstheme="minorHAnsi"/>
          <w:b/>
        </w:rPr>
        <w:t>D</w:t>
      </w:r>
      <w:r w:rsidRPr="00C95240">
        <w:rPr>
          <w:rFonts w:asciiTheme="minorHAnsi" w:hAnsiTheme="minorHAnsi" w:cstheme="minorHAnsi"/>
          <w:b/>
        </w:rPr>
        <w:t xml:space="preserve"> – Proposed DBMS ERD</w:t>
      </w:r>
    </w:p>
    <w:p w14:paraId="63D550F2" w14:textId="77777777" w:rsidR="0089197D" w:rsidRDefault="0089197D"/>
    <w:p w14:paraId="098F5266" w14:textId="77777777" w:rsidR="0089197D" w:rsidRDefault="00B655DB">
      <w:r>
        <w:rPr>
          <w:noProof/>
        </w:rPr>
        <w:drawing>
          <wp:inline distT="114300" distB="114300" distL="114300" distR="114300" wp14:anchorId="448498BA" wp14:editId="2DE3ED24">
            <wp:extent cx="5731200" cy="4318000"/>
            <wp:effectExtent l="0" t="0" r="0" b="0"/>
            <wp:docPr id="1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731200" cy="4318000"/>
                    </a:xfrm>
                    <a:prstGeom prst="rect">
                      <a:avLst/>
                    </a:prstGeom>
                    <a:ln/>
                  </pic:spPr>
                </pic:pic>
              </a:graphicData>
            </a:graphic>
          </wp:inline>
        </w:drawing>
      </w:r>
    </w:p>
    <w:p w14:paraId="1C16D864" w14:textId="19E7BDF9" w:rsidR="0089197D" w:rsidRDefault="0089197D">
      <w:pPr>
        <w:rPr>
          <w:b/>
        </w:rPr>
      </w:pPr>
      <w:bookmarkStart w:id="20" w:name="_heading=h.1pxezwc" w:colFirst="0" w:colLast="0"/>
      <w:bookmarkStart w:id="21" w:name="_heading=h.49x2ik5" w:colFirst="0" w:colLast="0"/>
      <w:bookmarkEnd w:id="20"/>
      <w:bookmarkEnd w:id="21"/>
    </w:p>
    <w:p w14:paraId="6A6FB95E" w14:textId="5B274907" w:rsidR="00BE1F64" w:rsidRDefault="00BE1F64">
      <w:pPr>
        <w:rPr>
          <w:b/>
        </w:rPr>
      </w:pPr>
    </w:p>
    <w:p w14:paraId="3514E76A" w14:textId="77777777" w:rsidR="00F53348" w:rsidRDefault="00F53348">
      <w:pPr>
        <w:rPr>
          <w:b/>
        </w:rPr>
      </w:pPr>
    </w:p>
    <w:p w14:paraId="2CE298F4" w14:textId="77777777" w:rsidR="00F53348" w:rsidRDefault="00F53348">
      <w:pPr>
        <w:rPr>
          <w:b/>
        </w:rPr>
      </w:pPr>
    </w:p>
    <w:p w14:paraId="41889F03" w14:textId="77777777" w:rsidR="00F53348" w:rsidRDefault="00F53348">
      <w:pPr>
        <w:rPr>
          <w:b/>
        </w:rPr>
      </w:pPr>
    </w:p>
    <w:p w14:paraId="5A2038B4" w14:textId="77777777" w:rsidR="00F53348" w:rsidRDefault="00F53348">
      <w:pPr>
        <w:rPr>
          <w:b/>
        </w:rPr>
      </w:pPr>
    </w:p>
    <w:sectPr w:rsidR="00F53348">
      <w:pgSz w:w="11900" w:h="16840"/>
      <w:pgMar w:top="1440" w:right="1440" w:bottom="1440" w:left="1440" w:header="709" w:footer="7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ED3AFF" w14:textId="77777777" w:rsidR="0064045F" w:rsidRDefault="0064045F">
      <w:r>
        <w:separator/>
      </w:r>
    </w:p>
  </w:endnote>
  <w:endnote w:type="continuationSeparator" w:id="0">
    <w:p w14:paraId="641B36C7" w14:textId="77777777" w:rsidR="0064045F" w:rsidRDefault="006404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utive">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597E7" w14:textId="77777777" w:rsidR="00755BDC" w:rsidRDefault="00755B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D924B" w14:textId="77777777" w:rsidR="0089197D" w:rsidRDefault="00B655DB">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260484">
      <w:rPr>
        <w:noProof/>
        <w:color w:val="000000"/>
      </w:rPr>
      <w:t>18</w:t>
    </w:r>
    <w:r>
      <w:rPr>
        <w:color w:val="000000"/>
      </w:rPr>
      <w:fldChar w:fldCharType="end"/>
    </w:r>
  </w:p>
  <w:p w14:paraId="08321B05" w14:textId="77777777" w:rsidR="0089197D" w:rsidRDefault="0089197D">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D06C6" w14:textId="77777777" w:rsidR="0089197D" w:rsidRDefault="00B655DB">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260484">
      <w:rPr>
        <w:noProof/>
        <w:color w:val="000000"/>
      </w:rPr>
      <w:t>13</w:t>
    </w:r>
    <w:r>
      <w:rPr>
        <w:color w:val="000000"/>
      </w:rPr>
      <w:fldChar w:fldCharType="end"/>
    </w:r>
  </w:p>
  <w:p w14:paraId="6EA99E7D" w14:textId="77777777" w:rsidR="0089197D" w:rsidRDefault="0089197D">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C2BB39" w14:textId="77777777" w:rsidR="0064045F" w:rsidRDefault="0064045F">
      <w:r>
        <w:separator/>
      </w:r>
    </w:p>
  </w:footnote>
  <w:footnote w:type="continuationSeparator" w:id="0">
    <w:p w14:paraId="1CFFE200" w14:textId="77777777" w:rsidR="0064045F" w:rsidRDefault="006404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5B496" w14:textId="209E6385" w:rsidR="0089197D" w:rsidRDefault="0064045F">
    <w:pPr>
      <w:pBdr>
        <w:top w:val="nil"/>
        <w:left w:val="nil"/>
        <w:bottom w:val="nil"/>
        <w:right w:val="nil"/>
        <w:between w:val="nil"/>
      </w:pBdr>
      <w:tabs>
        <w:tab w:val="center" w:pos="4513"/>
        <w:tab w:val="right" w:pos="9026"/>
      </w:tabs>
      <w:rPr>
        <w:color w:val="000000"/>
      </w:rPr>
    </w:pPr>
    <w:r>
      <w:rPr>
        <w:noProof/>
        <w:color w:val="000000"/>
      </w:rPr>
      <w:pict w14:anchorId="775C9C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667148" o:spid="_x0000_s2051" type="#_x0000_t75" alt="" style="position:absolute;margin-left:0;margin-top:0;width:450.7pt;height:588pt;z-index:-251645952;mso-wrap-edited:f;mso-width-percent:0;mso-height-percent:0;mso-position-horizontal:center;mso-position-horizontal-relative:margin;mso-position-vertical:center;mso-position-vertical-relative:margin;mso-width-percent:0;mso-height-percent:0" o:allowincell="f">
          <v:imagedata r:id="rId1" o:title="Picture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717C0" w14:textId="0E71AE49" w:rsidR="0089197D" w:rsidRDefault="0064045F">
    <w:pPr>
      <w:pBdr>
        <w:top w:val="nil"/>
        <w:left w:val="nil"/>
        <w:bottom w:val="nil"/>
        <w:right w:val="nil"/>
        <w:between w:val="nil"/>
      </w:pBdr>
      <w:tabs>
        <w:tab w:val="center" w:pos="4513"/>
        <w:tab w:val="right" w:pos="9026"/>
      </w:tabs>
      <w:rPr>
        <w:color w:val="000000"/>
      </w:rPr>
    </w:pPr>
    <w:r>
      <w:rPr>
        <w:noProof/>
        <w:color w:val="000000"/>
      </w:rPr>
      <w:pict w14:anchorId="3A37C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667149" o:spid="_x0000_s2050" type="#_x0000_t75" alt="" style="position:absolute;margin-left:0;margin-top:0;width:450.7pt;height:588pt;z-index:-251643904;mso-wrap-edited:f;mso-width-percent:0;mso-height-percent:0;mso-position-horizontal:center;mso-position-horizontal-relative:margin;mso-position-vertical:center;mso-position-vertical-relative:margin;mso-width-percent:0;mso-height-percent:0" o:allowincell="f">
          <v:imagedata r:id="rId1" o:title="Picture 1"/>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04402" w14:textId="040548FC" w:rsidR="0089197D" w:rsidRDefault="0064045F">
    <w:pPr>
      <w:pBdr>
        <w:top w:val="nil"/>
        <w:left w:val="nil"/>
        <w:bottom w:val="nil"/>
        <w:right w:val="nil"/>
        <w:between w:val="nil"/>
      </w:pBdr>
      <w:tabs>
        <w:tab w:val="center" w:pos="4513"/>
        <w:tab w:val="right" w:pos="9026"/>
      </w:tabs>
      <w:rPr>
        <w:color w:val="000000"/>
      </w:rPr>
    </w:pPr>
    <w:r>
      <w:rPr>
        <w:noProof/>
        <w:color w:val="000000"/>
      </w:rPr>
      <w:pict w14:anchorId="59CD8C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667147" o:spid="_x0000_s2049" type="#_x0000_t75" alt="" style="position:absolute;margin-left:0;margin-top:0;width:450.7pt;height:588pt;z-index:-251648000;mso-wrap-edited:f;mso-width-percent:0;mso-height-percent:0;mso-position-horizontal:center;mso-position-horizontal-relative:margin;mso-position-vertical:center;mso-position-vertical-relative:margin;mso-width-percent:0;mso-height-percent:0" o:allowincell="f">
          <v:imagedata r:id="rId1" o:title="Picture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EE1700"/>
    <w:multiLevelType w:val="multilevel"/>
    <w:tmpl w:val="FBF0E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69F82F84"/>
    <w:multiLevelType w:val="multilevel"/>
    <w:tmpl w:val="0DEA3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6B1C62C5"/>
    <w:multiLevelType w:val="multilevel"/>
    <w:tmpl w:val="BFD02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97D"/>
    <w:rsid w:val="00013B21"/>
    <w:rsid w:val="00035C34"/>
    <w:rsid w:val="00072A7E"/>
    <w:rsid w:val="00075810"/>
    <w:rsid w:val="00075F8C"/>
    <w:rsid w:val="00077497"/>
    <w:rsid w:val="000943C4"/>
    <w:rsid w:val="000B4708"/>
    <w:rsid w:val="000C1361"/>
    <w:rsid w:val="001226A9"/>
    <w:rsid w:val="001227D4"/>
    <w:rsid w:val="0013216A"/>
    <w:rsid w:val="001A5336"/>
    <w:rsid w:val="001B65D4"/>
    <w:rsid w:val="001E32CA"/>
    <w:rsid w:val="001E7023"/>
    <w:rsid w:val="00201F7C"/>
    <w:rsid w:val="00204F72"/>
    <w:rsid w:val="00207715"/>
    <w:rsid w:val="00216609"/>
    <w:rsid w:val="00260484"/>
    <w:rsid w:val="00276670"/>
    <w:rsid w:val="00277299"/>
    <w:rsid w:val="0029014C"/>
    <w:rsid w:val="003056EE"/>
    <w:rsid w:val="00322BA9"/>
    <w:rsid w:val="003722EF"/>
    <w:rsid w:val="003A43E6"/>
    <w:rsid w:val="003B4D80"/>
    <w:rsid w:val="004446EB"/>
    <w:rsid w:val="004A4966"/>
    <w:rsid w:val="004A4C4C"/>
    <w:rsid w:val="004B1AB1"/>
    <w:rsid w:val="00500923"/>
    <w:rsid w:val="00506C59"/>
    <w:rsid w:val="00555A2D"/>
    <w:rsid w:val="00562883"/>
    <w:rsid w:val="0056301F"/>
    <w:rsid w:val="005A76A7"/>
    <w:rsid w:val="005C5A94"/>
    <w:rsid w:val="005F27A3"/>
    <w:rsid w:val="00631FCC"/>
    <w:rsid w:val="0064045F"/>
    <w:rsid w:val="00643102"/>
    <w:rsid w:val="00652829"/>
    <w:rsid w:val="006B6263"/>
    <w:rsid w:val="006D5E25"/>
    <w:rsid w:val="006F55A7"/>
    <w:rsid w:val="006F7819"/>
    <w:rsid w:val="00743B0E"/>
    <w:rsid w:val="0074427B"/>
    <w:rsid w:val="00745436"/>
    <w:rsid w:val="00747EC5"/>
    <w:rsid w:val="00751248"/>
    <w:rsid w:val="00755300"/>
    <w:rsid w:val="00755BDC"/>
    <w:rsid w:val="0078134B"/>
    <w:rsid w:val="007D6EFB"/>
    <w:rsid w:val="007F0DC7"/>
    <w:rsid w:val="00835F6B"/>
    <w:rsid w:val="0089197D"/>
    <w:rsid w:val="00913D8D"/>
    <w:rsid w:val="009243CD"/>
    <w:rsid w:val="0092736B"/>
    <w:rsid w:val="009433D6"/>
    <w:rsid w:val="00955A73"/>
    <w:rsid w:val="009C77EF"/>
    <w:rsid w:val="009F01C2"/>
    <w:rsid w:val="009F3762"/>
    <w:rsid w:val="00A04ABA"/>
    <w:rsid w:val="00A16D41"/>
    <w:rsid w:val="00A33F7F"/>
    <w:rsid w:val="00A35D36"/>
    <w:rsid w:val="00A40EF5"/>
    <w:rsid w:val="00A447BE"/>
    <w:rsid w:val="00A602EF"/>
    <w:rsid w:val="00A62057"/>
    <w:rsid w:val="00A910E9"/>
    <w:rsid w:val="00A92094"/>
    <w:rsid w:val="00A96151"/>
    <w:rsid w:val="00AC3969"/>
    <w:rsid w:val="00B02B8B"/>
    <w:rsid w:val="00B02BE1"/>
    <w:rsid w:val="00B04D26"/>
    <w:rsid w:val="00B05564"/>
    <w:rsid w:val="00B061D7"/>
    <w:rsid w:val="00B30FA7"/>
    <w:rsid w:val="00B655DB"/>
    <w:rsid w:val="00BC7593"/>
    <w:rsid w:val="00BE1F64"/>
    <w:rsid w:val="00C04437"/>
    <w:rsid w:val="00C13F03"/>
    <w:rsid w:val="00C277BD"/>
    <w:rsid w:val="00C33960"/>
    <w:rsid w:val="00C80683"/>
    <w:rsid w:val="00C830F7"/>
    <w:rsid w:val="00C95240"/>
    <w:rsid w:val="00C95E3D"/>
    <w:rsid w:val="00CE7C58"/>
    <w:rsid w:val="00D060E2"/>
    <w:rsid w:val="00D71B03"/>
    <w:rsid w:val="00DB7FB4"/>
    <w:rsid w:val="00E46C2D"/>
    <w:rsid w:val="00E509D3"/>
    <w:rsid w:val="00E90A94"/>
    <w:rsid w:val="00EA0815"/>
    <w:rsid w:val="00EA2788"/>
    <w:rsid w:val="00EB621B"/>
    <w:rsid w:val="00EE6F02"/>
    <w:rsid w:val="00F45BBB"/>
    <w:rsid w:val="00F53348"/>
    <w:rsid w:val="00F659A7"/>
    <w:rsid w:val="00F675D0"/>
    <w:rsid w:val="00FA7797"/>
    <w:rsid w:val="00FB2A8D"/>
    <w:rsid w:val="00FB51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3AE9A2A"/>
  <w15:docId w15:val="{2FDFD627-B937-FE49-B21C-16D58B0196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0BF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E7C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E7C4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E7C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1A5390"/>
    <w:rPr>
      <w:rFonts w:eastAsiaTheme="minorEastAsia"/>
      <w:sz w:val="22"/>
      <w:szCs w:val="22"/>
      <w:lang w:val="en-US" w:eastAsia="zh-CN"/>
    </w:rPr>
  </w:style>
  <w:style w:type="character" w:customStyle="1" w:styleId="NoSpacingChar">
    <w:name w:val="No Spacing Char"/>
    <w:basedOn w:val="DefaultParagraphFont"/>
    <w:link w:val="NoSpacing"/>
    <w:uiPriority w:val="1"/>
    <w:rsid w:val="001A5390"/>
    <w:rPr>
      <w:rFonts w:eastAsiaTheme="minorEastAsia"/>
      <w:sz w:val="22"/>
      <w:szCs w:val="22"/>
      <w:lang w:val="en-US" w:eastAsia="zh-CN"/>
    </w:rPr>
  </w:style>
  <w:style w:type="table" w:styleId="TableGrid">
    <w:name w:val="Table Grid"/>
    <w:basedOn w:val="TableNormal"/>
    <w:uiPriority w:val="39"/>
    <w:rsid w:val="004659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4659B2"/>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997620"/>
    <w:pPr>
      <w:tabs>
        <w:tab w:val="center" w:pos="4513"/>
        <w:tab w:val="right" w:pos="9026"/>
      </w:tabs>
    </w:pPr>
  </w:style>
  <w:style w:type="character" w:customStyle="1" w:styleId="HeaderChar">
    <w:name w:val="Header Char"/>
    <w:basedOn w:val="DefaultParagraphFont"/>
    <w:link w:val="Header"/>
    <w:uiPriority w:val="99"/>
    <w:rsid w:val="00997620"/>
  </w:style>
  <w:style w:type="paragraph" w:styleId="Footer">
    <w:name w:val="footer"/>
    <w:basedOn w:val="Normal"/>
    <w:link w:val="FooterChar"/>
    <w:uiPriority w:val="99"/>
    <w:unhideWhenUsed/>
    <w:rsid w:val="00997620"/>
    <w:pPr>
      <w:tabs>
        <w:tab w:val="center" w:pos="4513"/>
        <w:tab w:val="right" w:pos="9026"/>
      </w:tabs>
    </w:pPr>
  </w:style>
  <w:style w:type="character" w:customStyle="1" w:styleId="FooterChar">
    <w:name w:val="Footer Char"/>
    <w:basedOn w:val="DefaultParagraphFont"/>
    <w:link w:val="Footer"/>
    <w:uiPriority w:val="99"/>
    <w:rsid w:val="00997620"/>
  </w:style>
  <w:style w:type="character" w:styleId="PageNumber">
    <w:name w:val="page number"/>
    <w:basedOn w:val="DefaultParagraphFont"/>
    <w:uiPriority w:val="99"/>
    <w:semiHidden/>
    <w:unhideWhenUsed/>
    <w:rsid w:val="00997620"/>
  </w:style>
  <w:style w:type="character" w:customStyle="1" w:styleId="Heading1Char">
    <w:name w:val="Heading 1 Char"/>
    <w:basedOn w:val="DefaultParagraphFont"/>
    <w:link w:val="Heading1"/>
    <w:uiPriority w:val="9"/>
    <w:rsid w:val="00480B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80BF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480BF6"/>
    <w:pPr>
      <w:spacing w:before="120"/>
    </w:pPr>
    <w:rPr>
      <w:rFonts w:cstheme="minorHAnsi"/>
      <w:b/>
      <w:bCs/>
      <w:i/>
      <w:iCs/>
    </w:rPr>
  </w:style>
  <w:style w:type="paragraph" w:styleId="TOC2">
    <w:name w:val="toc 2"/>
    <w:basedOn w:val="Normal"/>
    <w:next w:val="Normal"/>
    <w:autoRedefine/>
    <w:uiPriority w:val="39"/>
    <w:unhideWhenUsed/>
    <w:rsid w:val="00480BF6"/>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480BF6"/>
    <w:pPr>
      <w:ind w:left="480"/>
    </w:pPr>
    <w:rPr>
      <w:rFonts w:cstheme="minorHAnsi"/>
      <w:sz w:val="20"/>
      <w:szCs w:val="20"/>
    </w:rPr>
  </w:style>
  <w:style w:type="paragraph" w:styleId="TOC4">
    <w:name w:val="toc 4"/>
    <w:basedOn w:val="Normal"/>
    <w:next w:val="Normal"/>
    <w:autoRedefine/>
    <w:uiPriority w:val="39"/>
    <w:semiHidden/>
    <w:unhideWhenUsed/>
    <w:rsid w:val="00480BF6"/>
    <w:pPr>
      <w:ind w:left="720"/>
    </w:pPr>
    <w:rPr>
      <w:rFonts w:cstheme="minorHAnsi"/>
      <w:sz w:val="20"/>
      <w:szCs w:val="20"/>
    </w:rPr>
  </w:style>
  <w:style w:type="paragraph" w:styleId="TOC5">
    <w:name w:val="toc 5"/>
    <w:basedOn w:val="Normal"/>
    <w:next w:val="Normal"/>
    <w:autoRedefine/>
    <w:uiPriority w:val="39"/>
    <w:semiHidden/>
    <w:unhideWhenUsed/>
    <w:rsid w:val="00480BF6"/>
    <w:pPr>
      <w:ind w:left="960"/>
    </w:pPr>
    <w:rPr>
      <w:rFonts w:cstheme="minorHAnsi"/>
      <w:sz w:val="20"/>
      <w:szCs w:val="20"/>
    </w:rPr>
  </w:style>
  <w:style w:type="paragraph" w:styleId="TOC6">
    <w:name w:val="toc 6"/>
    <w:basedOn w:val="Normal"/>
    <w:next w:val="Normal"/>
    <w:autoRedefine/>
    <w:uiPriority w:val="39"/>
    <w:semiHidden/>
    <w:unhideWhenUsed/>
    <w:rsid w:val="00480BF6"/>
    <w:pPr>
      <w:ind w:left="1200"/>
    </w:pPr>
    <w:rPr>
      <w:rFonts w:cstheme="minorHAnsi"/>
      <w:sz w:val="20"/>
      <w:szCs w:val="20"/>
    </w:rPr>
  </w:style>
  <w:style w:type="paragraph" w:styleId="TOC7">
    <w:name w:val="toc 7"/>
    <w:basedOn w:val="Normal"/>
    <w:next w:val="Normal"/>
    <w:autoRedefine/>
    <w:uiPriority w:val="39"/>
    <w:semiHidden/>
    <w:unhideWhenUsed/>
    <w:rsid w:val="00480BF6"/>
    <w:pPr>
      <w:ind w:left="1440"/>
    </w:pPr>
    <w:rPr>
      <w:rFonts w:cstheme="minorHAnsi"/>
      <w:sz w:val="20"/>
      <w:szCs w:val="20"/>
    </w:rPr>
  </w:style>
  <w:style w:type="paragraph" w:styleId="TOC8">
    <w:name w:val="toc 8"/>
    <w:basedOn w:val="Normal"/>
    <w:next w:val="Normal"/>
    <w:autoRedefine/>
    <w:uiPriority w:val="39"/>
    <w:semiHidden/>
    <w:unhideWhenUsed/>
    <w:rsid w:val="00480BF6"/>
    <w:pPr>
      <w:ind w:left="1680"/>
    </w:pPr>
    <w:rPr>
      <w:rFonts w:cstheme="minorHAnsi"/>
      <w:sz w:val="20"/>
      <w:szCs w:val="20"/>
    </w:rPr>
  </w:style>
  <w:style w:type="paragraph" w:styleId="TOC9">
    <w:name w:val="toc 9"/>
    <w:basedOn w:val="Normal"/>
    <w:next w:val="Normal"/>
    <w:autoRedefine/>
    <w:uiPriority w:val="39"/>
    <w:semiHidden/>
    <w:unhideWhenUsed/>
    <w:rsid w:val="00480BF6"/>
    <w:pPr>
      <w:ind w:left="1920"/>
    </w:pPr>
    <w:rPr>
      <w:rFonts w:cstheme="minorHAnsi"/>
      <w:sz w:val="20"/>
      <w:szCs w:val="20"/>
    </w:rPr>
  </w:style>
  <w:style w:type="character" w:styleId="IntenseReference">
    <w:name w:val="Intense Reference"/>
    <w:basedOn w:val="DefaultParagraphFont"/>
    <w:uiPriority w:val="32"/>
    <w:qFormat/>
    <w:rsid w:val="005D70D9"/>
    <w:rPr>
      <w:b/>
      <w:bCs/>
      <w:smallCaps/>
      <w:color w:val="4472C4" w:themeColor="accent1"/>
      <w:spacing w:val="5"/>
    </w:rPr>
  </w:style>
  <w:style w:type="character" w:styleId="Hyperlink">
    <w:name w:val="Hyperlink"/>
    <w:basedOn w:val="DefaultParagraphFont"/>
    <w:uiPriority w:val="99"/>
    <w:unhideWhenUsed/>
    <w:rsid w:val="005D70D9"/>
    <w:rPr>
      <w:color w:val="0563C1" w:themeColor="hyperlink"/>
      <w:u w:val="single"/>
    </w:rPr>
  </w:style>
  <w:style w:type="character" w:customStyle="1" w:styleId="Heading2Char">
    <w:name w:val="Heading 2 Char"/>
    <w:basedOn w:val="DefaultParagraphFont"/>
    <w:link w:val="Heading2"/>
    <w:uiPriority w:val="9"/>
    <w:rsid w:val="006E7C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E7C4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E7C4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C610C"/>
    <w:pPr>
      <w:ind w:left="720"/>
      <w:contextualSpacing/>
    </w:pPr>
  </w:style>
  <w:style w:type="character" w:customStyle="1" w:styleId="UnresolvedMention">
    <w:name w:val="Unresolved Mention"/>
    <w:basedOn w:val="DefaultParagraphFont"/>
    <w:uiPriority w:val="99"/>
    <w:semiHidden/>
    <w:unhideWhenUsed/>
    <w:rsid w:val="00D25105"/>
    <w:rPr>
      <w:color w:val="605E5C"/>
      <w:shd w:val="clear" w:color="auto" w:fill="E1DFDD"/>
    </w:rPr>
  </w:style>
  <w:style w:type="paragraph" w:styleId="NormalWeb">
    <w:name w:val="Normal (Web)"/>
    <w:basedOn w:val="Normal"/>
    <w:uiPriority w:val="99"/>
    <w:semiHidden/>
    <w:unhideWhenUsed/>
    <w:rsid w:val="0011643F"/>
    <w:pPr>
      <w:spacing w:before="100" w:beforeAutospacing="1" w:after="10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FC7CCE"/>
    <w:pPr>
      <w:spacing w:after="200"/>
    </w:pPr>
    <w:rPr>
      <w:i/>
      <w:iCs/>
      <w:color w:val="44546A" w:themeColor="text2"/>
      <w:sz w:val="18"/>
      <w:szCs w:val="18"/>
    </w:rPr>
  </w:style>
  <w:style w:type="character" w:styleId="PlaceholderText">
    <w:name w:val="Placeholder Text"/>
    <w:basedOn w:val="DefaultParagraphFont"/>
    <w:uiPriority w:val="99"/>
    <w:semiHidden/>
    <w:rsid w:val="00AE7B3A"/>
    <w:rPr>
      <w:color w:val="808080"/>
    </w:rPr>
  </w:style>
  <w:style w:type="table" w:styleId="GridTable4">
    <w:name w:val="Grid Table 4"/>
    <w:basedOn w:val="TableNormal"/>
    <w:uiPriority w:val="49"/>
    <w:rsid w:val="00562271"/>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character" w:customStyle="1" w:styleId="red-underline">
    <w:name w:val="red-underline"/>
    <w:basedOn w:val="DefaultParagraphFont"/>
    <w:rsid w:val="003A14D9"/>
  </w:style>
  <w:style w:type="character" w:styleId="Strong">
    <w:name w:val="Strong"/>
    <w:basedOn w:val="DefaultParagraphFont"/>
    <w:uiPriority w:val="22"/>
    <w:qFormat/>
    <w:rsid w:val="00B03576"/>
    <w:rPr>
      <w:b/>
      <w:bCs/>
    </w:r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8">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9">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a">
    <w:basedOn w:val="TableNormal"/>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paragraph" w:customStyle="1" w:styleId="root-block-node">
    <w:name w:val="root-block-node"/>
    <w:basedOn w:val="Normal"/>
    <w:rsid w:val="00FB5128"/>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C33960"/>
    <w:rPr>
      <w:sz w:val="16"/>
      <w:szCs w:val="16"/>
    </w:rPr>
  </w:style>
  <w:style w:type="paragraph" w:styleId="CommentText">
    <w:name w:val="annotation text"/>
    <w:basedOn w:val="Normal"/>
    <w:link w:val="CommentTextChar"/>
    <w:uiPriority w:val="99"/>
    <w:semiHidden/>
    <w:unhideWhenUsed/>
    <w:rsid w:val="00C33960"/>
    <w:rPr>
      <w:sz w:val="20"/>
      <w:szCs w:val="20"/>
    </w:rPr>
  </w:style>
  <w:style w:type="character" w:customStyle="1" w:styleId="CommentTextChar">
    <w:name w:val="Comment Text Char"/>
    <w:basedOn w:val="DefaultParagraphFont"/>
    <w:link w:val="CommentText"/>
    <w:uiPriority w:val="99"/>
    <w:semiHidden/>
    <w:rsid w:val="00C33960"/>
    <w:rPr>
      <w:sz w:val="20"/>
      <w:szCs w:val="20"/>
    </w:rPr>
  </w:style>
  <w:style w:type="paragraph" w:styleId="CommentSubject">
    <w:name w:val="annotation subject"/>
    <w:basedOn w:val="CommentText"/>
    <w:next w:val="CommentText"/>
    <w:link w:val="CommentSubjectChar"/>
    <w:uiPriority w:val="99"/>
    <w:semiHidden/>
    <w:unhideWhenUsed/>
    <w:rsid w:val="00C33960"/>
    <w:rPr>
      <w:b/>
      <w:bCs/>
    </w:rPr>
  </w:style>
  <w:style w:type="character" w:customStyle="1" w:styleId="CommentSubjectChar">
    <w:name w:val="Comment Subject Char"/>
    <w:basedOn w:val="CommentTextChar"/>
    <w:link w:val="CommentSubject"/>
    <w:uiPriority w:val="99"/>
    <w:semiHidden/>
    <w:rsid w:val="00C33960"/>
    <w:rPr>
      <w:b/>
      <w:bCs/>
      <w:sz w:val="20"/>
      <w:szCs w:val="20"/>
    </w:rPr>
  </w:style>
  <w:style w:type="paragraph" w:styleId="BalloonText">
    <w:name w:val="Balloon Text"/>
    <w:basedOn w:val="Normal"/>
    <w:link w:val="BalloonTextChar"/>
    <w:uiPriority w:val="99"/>
    <w:semiHidden/>
    <w:unhideWhenUsed/>
    <w:rsid w:val="00C339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96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tms-outsource.com/blog/posts/project-management-framework/"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3.xml"/><Relationship Id="rId42" Type="http://schemas.openxmlformats.org/officeDocument/2006/relationships/hyperlink" Target="https://www.statista.com/statistics/266808/the-most-spoken-languages-worldwide/" TargetMode="External"/><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3.xml"/><Relationship Id="rId38" Type="http://schemas.openxmlformats.org/officeDocument/2006/relationships/image" Target="media/image24.png"/><Relationship Id="rId46" Type="http://schemas.openxmlformats.org/officeDocument/2006/relationships/hyperlink" Target="https://www.gov.uk/government/consultations/loot-boxes-in-video-games-call-for-evidence"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41" Type="http://schemas.openxmlformats.org/officeDocument/2006/relationships/hyperlink" Target="https://ico.org.uk/for-organisations/guide-to-data-protection/guide-to-the-general-data-protection-regulation-gdpr/individual-rights/right-to-erasur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payscale.com" TargetMode="External"/><Relationship Id="rId32" Type="http://schemas.openxmlformats.org/officeDocument/2006/relationships/footer" Target="footer2.xml"/><Relationship Id="rId37" Type="http://schemas.openxmlformats.org/officeDocument/2006/relationships/image" Target="media/image23.png"/><Relationship Id="rId40" Type="http://schemas.openxmlformats.org/officeDocument/2006/relationships/hyperlink" Target="https://gdpr-info.eu/chapter-3/" TargetMode="External"/><Relationship Id="rId45" Type="http://schemas.openxmlformats.org/officeDocument/2006/relationships/hyperlink" Target="https://www.statista.com/statistics/266808/the-most-spoken-languages-worldwide/"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2.png"/><Relationship Id="rId49"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image" Target="media/image21.png"/><Relationship Id="rId43" Type="http://schemas.openxmlformats.org/officeDocument/2006/relationships/hyperlink" Target="https://www.gov.uk/government/consultations/loot-boxes-in-video-games-call-for-evidence" TargetMode="External"/><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5HydBYLS7wzz4f3eIPp7qF35xw==">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437442-AFAA-4088-B9C6-F23AA23D5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21</Pages>
  <Words>2406</Words>
  <Characters>13719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Ian Wolloff</dc:creator>
  <cp:lastModifiedBy>Microsoft account</cp:lastModifiedBy>
  <cp:revision>18</cp:revision>
  <dcterms:created xsi:type="dcterms:W3CDTF">2022-07-23T20:20:00Z</dcterms:created>
  <dcterms:modified xsi:type="dcterms:W3CDTF">2022-07-24T23:05:00Z</dcterms:modified>
</cp:coreProperties>
</file>